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FF" w:rsidRDefault="005315FF" w:rsidP="005315FF">
      <w:r>
        <w:t>Red     Green     Yellow     Blue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5315FF" w:rsidRDefault="005315FF" w:rsidP="005315FF">
      <w:pPr>
        <w:jc w:val="center"/>
        <w:rPr>
          <w:sz w:val="28"/>
          <w:szCs w:val="28"/>
        </w:rPr>
      </w:pPr>
      <w:r w:rsidRPr="00B906CD">
        <w:rPr>
          <w:sz w:val="28"/>
          <w:szCs w:val="28"/>
        </w:rPr>
        <w:t>China Test</w:t>
      </w:r>
    </w:p>
    <w:p w:rsidR="005315FF" w:rsidRDefault="005315FF" w:rsidP="005315FF">
      <w:pPr>
        <w:rPr>
          <w:sz w:val="28"/>
          <w:szCs w:val="28"/>
        </w:rPr>
      </w:pPr>
      <w:r>
        <w:rPr>
          <w:sz w:val="28"/>
          <w:szCs w:val="28"/>
        </w:rPr>
        <w:t>Short Answer</w:t>
      </w:r>
    </w:p>
    <w:p w:rsidR="005315FF" w:rsidRDefault="005315FF" w:rsidP="005315FF">
      <w:pPr>
        <w:rPr>
          <w:sz w:val="28"/>
          <w:szCs w:val="28"/>
        </w:rPr>
      </w:pPr>
      <w:r>
        <w:rPr>
          <w:sz w:val="28"/>
          <w:szCs w:val="28"/>
        </w:rPr>
        <w:t>Explain why China’s government applies the one-child policy to the Han Chinese people and not to other ethnic groups.</w:t>
      </w:r>
    </w:p>
    <w:p w:rsidR="005315FF" w:rsidRPr="00450C3A" w:rsidRDefault="005315FF" w:rsidP="005315FF">
      <w:pPr>
        <w:rPr>
          <w:sz w:val="28"/>
          <w:szCs w:val="28"/>
        </w:rPr>
      </w:pPr>
      <w:r w:rsidRPr="00450C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315FF" w:rsidRDefault="005315FF" w:rsidP="005315FF">
      <w:pPr>
        <w:rPr>
          <w:sz w:val="28"/>
          <w:szCs w:val="28"/>
        </w:rPr>
      </w:pPr>
      <w:r>
        <w:rPr>
          <w:sz w:val="28"/>
          <w:szCs w:val="28"/>
        </w:rPr>
        <w:t>The growth of China’s economy has caused pollution problems.  Explain why the government continues to use coal-fired power plants despite the pollution problems they cause.</w:t>
      </w:r>
    </w:p>
    <w:p w:rsidR="005315FF" w:rsidRDefault="005315FF" w:rsidP="005315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315FF" w:rsidRDefault="005315FF" w:rsidP="005315FF">
      <w:pPr>
        <w:rPr>
          <w:sz w:val="28"/>
          <w:szCs w:val="28"/>
        </w:rPr>
      </w:pPr>
      <w:r>
        <w:rPr>
          <w:sz w:val="28"/>
          <w:szCs w:val="28"/>
        </w:rPr>
        <w:t>Summarize the effect that China’s climate patterns have on the diet of people in southeastern China, as opposed to those who live in the north.</w:t>
      </w:r>
    </w:p>
    <w:p w:rsidR="005315FF" w:rsidRDefault="005315FF" w:rsidP="005315FF">
      <w:pPr>
        <w:rPr>
          <w:sz w:val="36"/>
          <w:szCs w:val="3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315FF" w:rsidRDefault="005315FF" w:rsidP="005315FF">
      <w:pPr>
        <w:rPr>
          <w:sz w:val="28"/>
          <w:szCs w:val="28"/>
        </w:rPr>
      </w:pPr>
      <w:r>
        <w:rPr>
          <w:sz w:val="28"/>
          <w:szCs w:val="28"/>
        </w:rPr>
        <w:t>Explain how the shift from a command economy to a market economy has affected the number of doctors in rural China.</w:t>
      </w:r>
    </w:p>
    <w:p w:rsidR="005315FF" w:rsidRDefault="005315FF" w:rsidP="005315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315FF" w:rsidRDefault="005315FF" w:rsidP="005315FF">
      <w:pPr>
        <w:rPr>
          <w:sz w:val="36"/>
          <w:szCs w:val="36"/>
        </w:rPr>
      </w:pPr>
    </w:p>
    <w:p w:rsidR="005315FF" w:rsidRDefault="005315FF" w:rsidP="005315FF">
      <w:pPr>
        <w:rPr>
          <w:sz w:val="36"/>
          <w:szCs w:val="36"/>
        </w:rPr>
      </w:pPr>
    </w:p>
    <w:p w:rsidR="005315FF" w:rsidRDefault="005315FF" w:rsidP="005315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Essays</w:t>
      </w:r>
    </w:p>
    <w:p w:rsidR="005315FF" w:rsidRDefault="005315FF" w:rsidP="005315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Compare and contrast a market economy to a command economy.  Explain how China transitioned from a socialist economy to a capitalist economy.  (HINTS:  Privately owned, prices, taxes, poor performance, health care, businesses, and reforms.)</w:t>
      </w:r>
    </w:p>
    <w:p w:rsidR="005315FF" w:rsidRDefault="005315FF" w:rsidP="005315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5FF" w:rsidRDefault="005315FF" w:rsidP="005315FF">
      <w:pPr>
        <w:rPr>
          <w:sz w:val="24"/>
          <w:szCs w:val="24"/>
        </w:rPr>
      </w:pPr>
      <w:r w:rsidRPr="00303703">
        <w:rPr>
          <w:sz w:val="24"/>
          <w:szCs w:val="24"/>
        </w:rPr>
        <w:t xml:space="preserve">Describe the impact of Communism in China in terms of Mao Zedong, the Great Leap Forward, and the Cultural Revolution.  </w:t>
      </w:r>
      <w:proofErr w:type="gramStart"/>
      <w:r w:rsidRPr="00303703">
        <w:rPr>
          <w:sz w:val="24"/>
          <w:szCs w:val="24"/>
        </w:rPr>
        <w:t>(HINTS:  Nationalist Party, Communist Party, Long March, 1949, collectives, farmers, and China today.)</w:t>
      </w:r>
      <w:proofErr w:type="gramEnd"/>
    </w:p>
    <w:p w:rsidR="00A666A6" w:rsidRDefault="005315FF" w:rsidP="005315FF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6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FF"/>
    <w:rsid w:val="005315FF"/>
    <w:rsid w:val="00A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Washington, Mark</cp:lastModifiedBy>
  <cp:revision>1</cp:revision>
  <dcterms:created xsi:type="dcterms:W3CDTF">2013-02-12T13:27:00Z</dcterms:created>
  <dcterms:modified xsi:type="dcterms:W3CDTF">2013-02-12T13:28:00Z</dcterms:modified>
</cp:coreProperties>
</file>