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6C4" w:rsidRPr="006746C4" w:rsidRDefault="006746C4" w:rsidP="006746C4">
      <w:pPr>
        <w:shd w:val="clear" w:color="auto" w:fill="FFFFFF"/>
        <w:spacing w:after="0" w:line="240" w:lineRule="auto"/>
        <w:contextualSpacing/>
        <w:outlineLvl w:val="0"/>
        <w:rPr>
          <w:rFonts w:ascii="Franklin Gothic Medium" w:eastAsia="Times New Roman" w:hAnsi="Franklin Gothic Medium" w:cs="Helvetica"/>
          <w:bCs/>
          <w:color w:val="000000"/>
          <w:spacing w:val="10"/>
          <w:kern w:val="36"/>
        </w:rPr>
      </w:pPr>
      <w:bookmarkStart w:id="0" w:name="_GoBack"/>
      <w:r w:rsidRPr="006746C4">
        <w:rPr>
          <w:rFonts w:ascii="Franklin Gothic Medium" w:eastAsia="Times New Roman" w:hAnsi="Franklin Gothic Medium" w:cs="Helvetica"/>
          <w:bCs/>
          <w:color w:val="000000"/>
          <w:spacing w:val="10"/>
          <w:kern w:val="36"/>
        </w:rPr>
        <w:t>Biblical Waters: Can the Jordan River Be Saved?</w:t>
      </w:r>
    </w:p>
    <w:bookmarkEnd w:id="0"/>
    <w:p w:rsidR="006746C4" w:rsidRPr="006746C4" w:rsidRDefault="006746C4" w:rsidP="006746C4">
      <w:pPr>
        <w:shd w:val="clear" w:color="auto" w:fill="FFFFFF"/>
        <w:spacing w:line="240" w:lineRule="auto"/>
        <w:contextualSpacing/>
        <w:outlineLvl w:val="1"/>
        <w:rPr>
          <w:rFonts w:ascii="inherit" w:eastAsia="Times New Roman" w:hAnsi="inherit" w:cs="Helvetica"/>
          <w:bCs/>
          <w:color w:val="000000"/>
        </w:rPr>
      </w:pPr>
      <w:r w:rsidRPr="006746C4">
        <w:rPr>
          <w:rFonts w:ascii="inherit" w:eastAsia="Times New Roman" w:hAnsi="inherit" w:cs="Helvetica"/>
          <w:bCs/>
          <w:color w:val="000000"/>
        </w:rPr>
        <w:t>With the swelling ranks of Syrian refugees in Jordan, an overstressed river is at risk of going dry.</w:t>
      </w:r>
    </w:p>
    <w:p w:rsidR="006746C4" w:rsidRPr="006746C4" w:rsidRDefault="006746C4" w:rsidP="006746C4">
      <w:pPr>
        <w:shd w:val="clear" w:color="auto" w:fill="FFFFFF"/>
        <w:spacing w:line="384" w:lineRule="atLeast"/>
        <w:contextualSpacing/>
        <w:rPr>
          <w:rFonts w:ascii="Georgia" w:eastAsia="Times New Roman" w:hAnsi="Georgia" w:cs="Helvetica"/>
          <w:color w:val="000000"/>
          <w:spacing w:val="2"/>
        </w:rPr>
      </w:pPr>
      <w:r w:rsidRPr="006746C4">
        <w:rPr>
          <w:rFonts w:ascii="Georgia" w:eastAsia="Times New Roman" w:hAnsi="Georgia" w:cs="Helvetica"/>
          <w:color w:val="000000"/>
          <w:spacing w:val="2"/>
        </w:rPr>
        <w:t>By </w:t>
      </w:r>
      <w:r w:rsidRPr="006746C4">
        <w:rPr>
          <w:rFonts w:ascii="Georgia" w:eastAsia="Times New Roman" w:hAnsi="Georgia" w:cs="Helvetica"/>
          <w:b/>
          <w:bCs/>
          <w:color w:val="000000"/>
          <w:spacing w:val="2"/>
        </w:rPr>
        <w:t xml:space="preserve">Peter </w:t>
      </w:r>
      <w:proofErr w:type="spellStart"/>
      <w:r w:rsidRPr="006746C4">
        <w:rPr>
          <w:rFonts w:ascii="Georgia" w:eastAsia="Times New Roman" w:hAnsi="Georgia" w:cs="Helvetica"/>
          <w:b/>
          <w:bCs/>
          <w:color w:val="000000"/>
          <w:spacing w:val="2"/>
        </w:rPr>
        <w:t>Schwartzstein</w:t>
      </w:r>
      <w:proofErr w:type="spellEnd"/>
      <w:r w:rsidRPr="006746C4">
        <w:rPr>
          <w:rFonts w:ascii="Georgia" w:eastAsia="Times New Roman" w:hAnsi="Georgia" w:cs="Helvetica"/>
          <w:color w:val="000000"/>
          <w:spacing w:val="2"/>
        </w:rPr>
        <w:t>, </w:t>
      </w:r>
      <w:hyperlink r:id="rId4" w:history="1">
        <w:r w:rsidRPr="006746C4">
          <w:rPr>
            <w:rFonts w:ascii="Georgia" w:eastAsia="Times New Roman" w:hAnsi="Georgia" w:cs="Helvetica"/>
            <w:color w:val="0000FF"/>
            <w:spacing w:val="2"/>
          </w:rPr>
          <w:t>National Geographic </w:t>
        </w:r>
      </w:hyperlink>
    </w:p>
    <w:p w:rsidR="006746C4" w:rsidRPr="006746C4" w:rsidRDefault="006746C4" w:rsidP="006746C4">
      <w:pPr>
        <w:pStyle w:val="NormalWeb"/>
        <w:shd w:val="clear" w:color="auto" w:fill="FFFFFF"/>
        <w:spacing w:before="480" w:beforeAutospacing="0" w:after="480" w:afterAutospacing="0" w:line="384" w:lineRule="atLeast"/>
        <w:ind w:right="375"/>
        <w:contextualSpacing/>
        <w:rPr>
          <w:rFonts w:ascii="Georgia" w:hAnsi="Georgia" w:cs="Helvetica"/>
          <w:color w:val="000000"/>
          <w:spacing w:val="2"/>
          <w:sz w:val="22"/>
          <w:szCs w:val="22"/>
        </w:rPr>
      </w:pPr>
      <w:r w:rsidRPr="006746C4">
        <w:rPr>
          <w:rFonts w:ascii="Georgia" w:hAnsi="Georgia" w:cs="Helvetica"/>
          <w:color w:val="000000"/>
          <w:spacing w:val="2"/>
          <w:sz w:val="22"/>
          <w:szCs w:val="22"/>
        </w:rPr>
        <w:t>If Jesus were to plunge into the Jordan River today, he might well injure himself.</w:t>
      </w:r>
    </w:p>
    <w:p w:rsidR="006746C4" w:rsidRPr="006746C4" w:rsidRDefault="006746C4" w:rsidP="006746C4">
      <w:pPr>
        <w:pStyle w:val="NormalWeb"/>
        <w:shd w:val="clear" w:color="auto" w:fill="FFFFFF"/>
        <w:spacing w:before="480" w:beforeAutospacing="0" w:after="480" w:afterAutospacing="0" w:line="384" w:lineRule="atLeast"/>
        <w:ind w:right="375"/>
        <w:contextualSpacing/>
        <w:rPr>
          <w:rFonts w:ascii="Georgia" w:hAnsi="Georgia" w:cs="Helvetica"/>
          <w:color w:val="000000"/>
          <w:spacing w:val="2"/>
          <w:sz w:val="22"/>
          <w:szCs w:val="22"/>
        </w:rPr>
      </w:pPr>
      <w:r w:rsidRPr="006746C4">
        <w:rPr>
          <w:rStyle w:val="Strong"/>
          <w:rFonts w:ascii="Georgia" w:hAnsi="Georgia" w:cs="Helvetica"/>
          <w:color w:val="000000"/>
          <w:spacing w:val="2"/>
          <w:sz w:val="22"/>
          <w:szCs w:val="22"/>
        </w:rPr>
        <w:t>The great biblical waterway is now little more than a shallow, unimposing trickle of sludge, a murky body of water that is in danger of withering into nothingness.</w:t>
      </w:r>
    </w:p>
    <w:p w:rsidR="006746C4" w:rsidRPr="006746C4" w:rsidRDefault="006746C4" w:rsidP="006746C4">
      <w:pPr>
        <w:pStyle w:val="NormalWeb"/>
        <w:shd w:val="clear" w:color="auto" w:fill="FFFFFF"/>
        <w:spacing w:before="480" w:beforeAutospacing="0" w:after="480" w:afterAutospacing="0" w:line="384" w:lineRule="atLeast"/>
        <w:ind w:right="375"/>
        <w:contextualSpacing/>
        <w:rPr>
          <w:rFonts w:ascii="Georgia" w:hAnsi="Georgia" w:cs="Helvetica"/>
          <w:color w:val="000000"/>
          <w:spacing w:val="2"/>
          <w:sz w:val="22"/>
          <w:szCs w:val="22"/>
        </w:rPr>
      </w:pPr>
      <w:r w:rsidRPr="006746C4">
        <w:rPr>
          <w:rFonts w:ascii="Georgia" w:hAnsi="Georgia" w:cs="Helvetica"/>
          <w:color w:val="000000"/>
          <w:spacing w:val="2"/>
          <w:sz w:val="22"/>
          <w:szCs w:val="22"/>
        </w:rPr>
        <w:t>"Is that it? Seriously, that's the Jordan? I could jump it," declared one mightily unimpressed American teenager, as we crossed the river from the Kingdom of Jordan to the Palestinian West Bank one blindingly bright afternoon back in October.</w:t>
      </w:r>
    </w:p>
    <w:p w:rsidR="006746C4" w:rsidRPr="006746C4" w:rsidRDefault="006746C4" w:rsidP="006746C4">
      <w:pPr>
        <w:pStyle w:val="NormalWeb"/>
        <w:shd w:val="clear" w:color="auto" w:fill="FFFFFF"/>
        <w:spacing w:before="480" w:beforeAutospacing="0" w:after="480" w:afterAutospacing="0" w:line="384" w:lineRule="atLeast"/>
        <w:ind w:right="375"/>
        <w:contextualSpacing/>
        <w:rPr>
          <w:rFonts w:ascii="Georgia" w:hAnsi="Georgia" w:cs="Helvetica"/>
          <w:color w:val="000000"/>
          <w:spacing w:val="2"/>
          <w:sz w:val="22"/>
          <w:szCs w:val="22"/>
        </w:rPr>
      </w:pPr>
      <w:r w:rsidRPr="006746C4">
        <w:rPr>
          <w:rFonts w:ascii="Georgia" w:hAnsi="Georgia" w:cs="Helvetica"/>
          <w:color w:val="000000"/>
          <w:spacing w:val="2"/>
          <w:sz w:val="22"/>
          <w:szCs w:val="22"/>
        </w:rPr>
        <w:t>There's no real mystery as to how the river famous as the reputed site of Jesus' baptism has sunk so low.</w:t>
      </w:r>
    </w:p>
    <w:p w:rsidR="006746C4" w:rsidRPr="006746C4" w:rsidRDefault="006746C4" w:rsidP="006746C4">
      <w:pPr>
        <w:pStyle w:val="NormalWeb"/>
        <w:shd w:val="clear" w:color="auto" w:fill="FFFFFF"/>
        <w:spacing w:before="480" w:beforeAutospacing="0" w:after="480" w:afterAutospacing="0" w:line="384" w:lineRule="atLeast"/>
        <w:ind w:right="375"/>
        <w:contextualSpacing/>
        <w:rPr>
          <w:rFonts w:ascii="Georgia" w:hAnsi="Georgia" w:cs="Helvetica"/>
          <w:color w:val="000000"/>
          <w:spacing w:val="2"/>
          <w:sz w:val="22"/>
          <w:szCs w:val="22"/>
        </w:rPr>
      </w:pPr>
      <w:r w:rsidRPr="006746C4">
        <w:rPr>
          <w:rFonts w:ascii="Georgia" w:hAnsi="Georgia" w:cs="Helvetica"/>
          <w:color w:val="000000"/>
          <w:spacing w:val="2"/>
          <w:sz w:val="22"/>
          <w:szCs w:val="22"/>
        </w:rPr>
        <w:t xml:space="preserve">"Everybody's been taking water from the Upper Jordan because everybody needs it," said Clive </w:t>
      </w:r>
      <w:proofErr w:type="spellStart"/>
      <w:r w:rsidRPr="006746C4">
        <w:rPr>
          <w:rFonts w:ascii="Georgia" w:hAnsi="Georgia" w:cs="Helvetica"/>
          <w:color w:val="000000"/>
          <w:spacing w:val="2"/>
          <w:sz w:val="22"/>
          <w:szCs w:val="22"/>
        </w:rPr>
        <w:t>Lipchin</w:t>
      </w:r>
      <w:proofErr w:type="spellEnd"/>
      <w:r w:rsidRPr="006746C4">
        <w:rPr>
          <w:rFonts w:ascii="Georgia" w:hAnsi="Georgia" w:cs="Helvetica"/>
          <w:color w:val="000000"/>
          <w:spacing w:val="2"/>
          <w:sz w:val="22"/>
          <w:szCs w:val="22"/>
        </w:rPr>
        <w:t xml:space="preserve">, director of the Center for </w:t>
      </w:r>
      <w:proofErr w:type="spellStart"/>
      <w:r w:rsidRPr="006746C4">
        <w:rPr>
          <w:rFonts w:ascii="Georgia" w:hAnsi="Georgia" w:cs="Helvetica"/>
          <w:color w:val="000000"/>
          <w:spacing w:val="2"/>
          <w:sz w:val="22"/>
          <w:szCs w:val="22"/>
        </w:rPr>
        <w:t>Transboundary</w:t>
      </w:r>
      <w:proofErr w:type="spellEnd"/>
      <w:r w:rsidRPr="006746C4">
        <w:rPr>
          <w:rFonts w:ascii="Georgia" w:hAnsi="Georgia" w:cs="Helvetica"/>
          <w:color w:val="000000"/>
          <w:spacing w:val="2"/>
          <w:sz w:val="22"/>
          <w:szCs w:val="22"/>
        </w:rPr>
        <w:t xml:space="preserve"> Water Management at Israel's </w:t>
      </w:r>
      <w:proofErr w:type="spellStart"/>
      <w:r w:rsidRPr="006746C4">
        <w:rPr>
          <w:rFonts w:ascii="Georgia" w:hAnsi="Georgia" w:cs="Helvetica"/>
          <w:color w:val="000000"/>
          <w:spacing w:val="2"/>
          <w:sz w:val="22"/>
          <w:szCs w:val="22"/>
        </w:rPr>
        <w:fldChar w:fldCharType="begin"/>
      </w:r>
      <w:r w:rsidRPr="006746C4">
        <w:rPr>
          <w:rFonts w:ascii="Georgia" w:hAnsi="Georgia" w:cs="Helvetica"/>
          <w:color w:val="000000"/>
          <w:spacing w:val="2"/>
          <w:sz w:val="22"/>
          <w:szCs w:val="22"/>
        </w:rPr>
        <w:instrText xml:space="preserve"> HYPERLINK "http://arava.org/" </w:instrText>
      </w:r>
      <w:r w:rsidRPr="006746C4">
        <w:rPr>
          <w:rFonts w:ascii="Georgia" w:hAnsi="Georgia" w:cs="Helvetica"/>
          <w:color w:val="000000"/>
          <w:spacing w:val="2"/>
          <w:sz w:val="22"/>
          <w:szCs w:val="22"/>
        </w:rPr>
        <w:fldChar w:fldCharType="separate"/>
      </w:r>
      <w:r w:rsidRPr="006746C4">
        <w:rPr>
          <w:rStyle w:val="Hyperlink"/>
          <w:rFonts w:ascii="Georgia" w:hAnsi="Georgia" w:cs="Helvetica"/>
          <w:spacing w:val="2"/>
          <w:sz w:val="22"/>
          <w:szCs w:val="22"/>
        </w:rPr>
        <w:t>Arava</w:t>
      </w:r>
      <w:proofErr w:type="spellEnd"/>
      <w:r w:rsidRPr="006746C4">
        <w:rPr>
          <w:rStyle w:val="Hyperlink"/>
          <w:rFonts w:ascii="Georgia" w:hAnsi="Georgia" w:cs="Helvetica"/>
          <w:spacing w:val="2"/>
          <w:sz w:val="22"/>
          <w:szCs w:val="22"/>
        </w:rPr>
        <w:t xml:space="preserve"> Institute</w:t>
      </w:r>
      <w:r w:rsidRPr="006746C4">
        <w:rPr>
          <w:rFonts w:ascii="Georgia" w:hAnsi="Georgia" w:cs="Helvetica"/>
          <w:color w:val="000000"/>
          <w:spacing w:val="2"/>
          <w:sz w:val="22"/>
          <w:szCs w:val="22"/>
        </w:rPr>
        <w:fldChar w:fldCharType="end"/>
      </w:r>
      <w:r w:rsidRPr="006746C4">
        <w:rPr>
          <w:rFonts w:ascii="Georgia" w:hAnsi="Georgia" w:cs="Helvetica"/>
          <w:color w:val="000000"/>
          <w:spacing w:val="2"/>
          <w:sz w:val="22"/>
          <w:szCs w:val="22"/>
        </w:rPr>
        <w:t xml:space="preserve">, and one of a number of water experts alarmed by the decline of a river that </w:t>
      </w:r>
      <w:r w:rsidRPr="006746C4">
        <w:rPr>
          <w:rFonts w:ascii="Georgia" w:hAnsi="Georgia" w:cs="Helvetica"/>
          <w:color w:val="000000"/>
          <w:spacing w:val="2"/>
          <w:sz w:val="22"/>
          <w:szCs w:val="22"/>
        </w:rPr>
        <w:t>was never particularly substantial in the first place.</w:t>
      </w:r>
    </w:p>
    <w:p w:rsidR="006746C4" w:rsidRPr="006746C4" w:rsidRDefault="006746C4" w:rsidP="006746C4">
      <w:pPr>
        <w:pStyle w:val="NormalWeb"/>
        <w:shd w:val="clear" w:color="auto" w:fill="FFFFFF"/>
        <w:spacing w:before="480" w:beforeAutospacing="0" w:after="480" w:afterAutospacing="0" w:line="384" w:lineRule="atLeast"/>
        <w:ind w:right="375"/>
        <w:contextualSpacing/>
        <w:rPr>
          <w:rFonts w:ascii="Georgia" w:hAnsi="Georgia" w:cs="Helvetica"/>
          <w:color w:val="000000"/>
          <w:spacing w:val="2"/>
          <w:sz w:val="22"/>
          <w:szCs w:val="22"/>
        </w:rPr>
      </w:pPr>
      <w:r w:rsidRPr="006746C4">
        <w:rPr>
          <w:rFonts w:ascii="Georgia" w:hAnsi="Georgia" w:cs="Helvetica"/>
          <w:color w:val="000000"/>
          <w:spacing w:val="2"/>
          <w:sz w:val="22"/>
          <w:szCs w:val="22"/>
        </w:rPr>
        <w:t xml:space="preserve">What remains of the Jordan springs from its source high in the Lebanese mountains, before it passes near the Syrian border and along the Jordanian, Israeli, and Palestinian </w:t>
      </w:r>
      <w:proofErr w:type="gramStart"/>
      <w:r w:rsidRPr="006746C4">
        <w:rPr>
          <w:rFonts w:ascii="Georgia" w:hAnsi="Georgia" w:cs="Helvetica"/>
          <w:color w:val="000000"/>
          <w:spacing w:val="2"/>
          <w:sz w:val="22"/>
          <w:szCs w:val="22"/>
        </w:rPr>
        <w:t>frontiers.</w:t>
      </w:r>
      <w:proofErr w:type="gramEnd"/>
    </w:p>
    <w:p w:rsidR="006746C4" w:rsidRPr="006746C4" w:rsidRDefault="006746C4" w:rsidP="006746C4">
      <w:pPr>
        <w:pStyle w:val="NormalWeb"/>
        <w:shd w:val="clear" w:color="auto" w:fill="FFFFFF"/>
        <w:spacing w:before="480" w:beforeAutospacing="0" w:after="480" w:afterAutospacing="0" w:line="384" w:lineRule="atLeast"/>
        <w:ind w:right="375"/>
        <w:contextualSpacing/>
        <w:rPr>
          <w:rFonts w:ascii="Georgia" w:hAnsi="Georgia" w:cs="Helvetica"/>
          <w:color w:val="000000"/>
          <w:spacing w:val="2"/>
          <w:sz w:val="22"/>
          <w:szCs w:val="22"/>
        </w:rPr>
      </w:pPr>
      <w:r w:rsidRPr="006746C4">
        <w:rPr>
          <w:rFonts w:ascii="Georgia" w:hAnsi="Georgia" w:cs="Helvetica"/>
          <w:color w:val="000000"/>
          <w:spacing w:val="2"/>
          <w:sz w:val="22"/>
          <w:szCs w:val="22"/>
        </w:rPr>
        <w:t>It's one of the most complicated and conflict-ridden regions on Earth, and that goes some way toward explaining the Jordan River's current predicament.</w:t>
      </w:r>
    </w:p>
    <w:p w:rsidR="006746C4" w:rsidRPr="006746C4" w:rsidRDefault="006746C4" w:rsidP="006746C4">
      <w:pPr>
        <w:pStyle w:val="NormalWeb"/>
        <w:shd w:val="clear" w:color="auto" w:fill="FFFFFF"/>
        <w:spacing w:before="480" w:beforeAutospacing="0" w:after="480" w:afterAutospacing="0" w:line="384" w:lineRule="atLeast"/>
        <w:ind w:right="375"/>
        <w:contextualSpacing/>
        <w:rPr>
          <w:rFonts w:ascii="Georgia" w:hAnsi="Georgia" w:cs="Helvetica"/>
          <w:color w:val="000000"/>
          <w:spacing w:val="2"/>
          <w:sz w:val="22"/>
          <w:szCs w:val="22"/>
        </w:rPr>
      </w:pPr>
      <w:r w:rsidRPr="006746C4">
        <w:rPr>
          <w:rStyle w:val="Strong"/>
          <w:rFonts w:ascii="Georgia" w:hAnsi="Georgia" w:cs="Helvetica"/>
          <w:color w:val="000000"/>
          <w:spacing w:val="2"/>
          <w:sz w:val="22"/>
          <w:szCs w:val="22"/>
        </w:rPr>
        <w:t>Fighting Over Water</w:t>
      </w:r>
    </w:p>
    <w:p w:rsidR="006746C4" w:rsidRPr="006746C4" w:rsidRDefault="006746C4" w:rsidP="006746C4">
      <w:pPr>
        <w:pStyle w:val="NormalWeb"/>
        <w:shd w:val="clear" w:color="auto" w:fill="FFFFFF"/>
        <w:spacing w:before="480" w:beforeAutospacing="0" w:after="480" w:afterAutospacing="0" w:line="384" w:lineRule="atLeast"/>
        <w:ind w:right="375"/>
        <w:contextualSpacing/>
        <w:rPr>
          <w:rFonts w:ascii="Georgia" w:hAnsi="Georgia" w:cs="Helvetica"/>
          <w:color w:val="000000"/>
          <w:spacing w:val="2"/>
          <w:sz w:val="22"/>
          <w:szCs w:val="22"/>
        </w:rPr>
      </w:pPr>
      <w:r w:rsidRPr="006746C4">
        <w:rPr>
          <w:rFonts w:ascii="Georgia" w:hAnsi="Georgia" w:cs="Helvetica"/>
          <w:color w:val="000000"/>
          <w:spacing w:val="2"/>
          <w:sz w:val="22"/>
          <w:szCs w:val="22"/>
        </w:rPr>
        <w:t>Cooperation between Israel and its Arab neighbors is rare, which leaves the river and its problems hostage to 65 years of distrustful and often hostile coexistence.</w:t>
      </w:r>
    </w:p>
    <w:p w:rsidR="006746C4" w:rsidRPr="006746C4" w:rsidRDefault="006746C4" w:rsidP="006746C4">
      <w:pPr>
        <w:pStyle w:val="NormalWeb"/>
        <w:shd w:val="clear" w:color="auto" w:fill="FFFFFF"/>
        <w:spacing w:before="480" w:beforeAutospacing="0" w:after="480" w:afterAutospacing="0" w:line="384" w:lineRule="atLeast"/>
        <w:ind w:right="375"/>
        <w:contextualSpacing/>
        <w:rPr>
          <w:rFonts w:ascii="Georgia" w:hAnsi="Georgia" w:cs="Helvetica"/>
          <w:color w:val="000000"/>
          <w:spacing w:val="2"/>
          <w:sz w:val="22"/>
          <w:szCs w:val="22"/>
        </w:rPr>
      </w:pPr>
      <w:r w:rsidRPr="006746C4">
        <w:rPr>
          <w:rFonts w:ascii="Georgia" w:hAnsi="Georgia" w:cs="Helvetica"/>
          <w:color w:val="000000"/>
          <w:spacing w:val="2"/>
          <w:sz w:val="22"/>
          <w:szCs w:val="22"/>
        </w:rPr>
        <w:t>"There's no water because Israel steals it all," said Mohammed, a Bedouin goat herder who tends his brother's flock in the parched Jordanian hills near Mount Nebo, where Moses is said to be buried.</w:t>
      </w:r>
    </w:p>
    <w:p w:rsidR="006746C4" w:rsidRPr="006746C4" w:rsidRDefault="006746C4" w:rsidP="006746C4">
      <w:pPr>
        <w:pStyle w:val="NormalWeb"/>
        <w:shd w:val="clear" w:color="auto" w:fill="FFFFFF"/>
        <w:spacing w:before="480" w:beforeAutospacing="0" w:after="480" w:afterAutospacing="0" w:line="384" w:lineRule="atLeast"/>
        <w:ind w:right="375"/>
        <w:contextualSpacing/>
        <w:rPr>
          <w:rFonts w:ascii="Georgia" w:hAnsi="Georgia" w:cs="Helvetica"/>
          <w:color w:val="000000"/>
          <w:spacing w:val="2"/>
          <w:sz w:val="22"/>
          <w:szCs w:val="22"/>
        </w:rPr>
      </w:pPr>
      <w:r w:rsidRPr="006746C4">
        <w:rPr>
          <w:rFonts w:ascii="Georgia" w:hAnsi="Georgia" w:cs="Helvetica"/>
          <w:color w:val="000000"/>
          <w:spacing w:val="2"/>
          <w:sz w:val="22"/>
          <w:szCs w:val="22"/>
        </w:rPr>
        <w:t xml:space="preserve">"Jordan and the Palestinians are responsible because they waste everything," Yitzhak </w:t>
      </w:r>
      <w:proofErr w:type="spellStart"/>
      <w:r w:rsidRPr="006746C4">
        <w:rPr>
          <w:rFonts w:ascii="Georgia" w:hAnsi="Georgia" w:cs="Helvetica"/>
          <w:color w:val="000000"/>
          <w:spacing w:val="2"/>
          <w:sz w:val="22"/>
          <w:szCs w:val="22"/>
        </w:rPr>
        <w:t>Adami</w:t>
      </w:r>
      <w:proofErr w:type="spellEnd"/>
      <w:r w:rsidRPr="006746C4">
        <w:rPr>
          <w:rFonts w:ascii="Georgia" w:hAnsi="Georgia" w:cs="Helvetica"/>
          <w:color w:val="000000"/>
          <w:spacing w:val="2"/>
          <w:sz w:val="22"/>
          <w:szCs w:val="22"/>
        </w:rPr>
        <w:t>, a Jerusalem taxi driver, told me, as we wove our way toward a hilltop Jewish settlement in the occupied West Bank.</w:t>
      </w:r>
    </w:p>
    <w:p w:rsidR="006746C4" w:rsidRPr="006746C4" w:rsidRDefault="006746C4" w:rsidP="006746C4">
      <w:pPr>
        <w:pStyle w:val="NormalWeb"/>
        <w:shd w:val="clear" w:color="auto" w:fill="FFFFFF"/>
        <w:spacing w:before="480" w:beforeAutospacing="0" w:after="480" w:afterAutospacing="0" w:line="384" w:lineRule="atLeast"/>
        <w:ind w:right="375"/>
        <w:contextualSpacing/>
        <w:rPr>
          <w:rFonts w:ascii="Georgia" w:hAnsi="Georgia" w:cs="Helvetica"/>
          <w:color w:val="000000"/>
          <w:spacing w:val="2"/>
          <w:sz w:val="22"/>
          <w:szCs w:val="22"/>
        </w:rPr>
      </w:pPr>
      <w:r w:rsidRPr="006746C4">
        <w:rPr>
          <w:rFonts w:ascii="Georgia" w:hAnsi="Georgia" w:cs="Helvetica"/>
          <w:color w:val="000000"/>
          <w:spacing w:val="2"/>
          <w:sz w:val="22"/>
          <w:szCs w:val="22"/>
        </w:rPr>
        <w:t xml:space="preserve">But as fraught as relations between Israel and Jordan remain, despite the peace treaty they signed in 1994, it's </w:t>
      </w:r>
      <w:r w:rsidRPr="006746C4">
        <w:rPr>
          <w:rFonts w:ascii="Georgia" w:hAnsi="Georgia" w:cs="Helvetica"/>
          <w:color w:val="000000"/>
          <w:spacing w:val="2"/>
          <w:sz w:val="22"/>
          <w:szCs w:val="22"/>
        </w:rPr>
        <w:lastRenderedPageBreak/>
        <w:t>Syria's struggles that preoccupy water policymakers' thoughts.</w:t>
      </w:r>
    </w:p>
    <w:p w:rsidR="006746C4" w:rsidRPr="006746C4" w:rsidRDefault="006746C4" w:rsidP="006746C4">
      <w:pPr>
        <w:pStyle w:val="NormalWeb"/>
        <w:shd w:val="clear" w:color="auto" w:fill="FFFFFF"/>
        <w:spacing w:before="480" w:beforeAutospacing="0" w:after="480" w:afterAutospacing="0" w:line="384" w:lineRule="atLeast"/>
        <w:ind w:right="375"/>
        <w:contextualSpacing/>
        <w:rPr>
          <w:rFonts w:ascii="Georgia" w:hAnsi="Georgia" w:cs="Helvetica"/>
          <w:color w:val="000000"/>
          <w:spacing w:val="2"/>
          <w:sz w:val="22"/>
          <w:szCs w:val="22"/>
        </w:rPr>
      </w:pPr>
      <w:r w:rsidRPr="006746C4">
        <w:rPr>
          <w:rFonts w:ascii="Georgia" w:hAnsi="Georgia" w:cs="Helvetica"/>
          <w:color w:val="000000"/>
          <w:spacing w:val="2"/>
          <w:sz w:val="22"/>
          <w:szCs w:val="22"/>
        </w:rPr>
        <w:t>Indeed, the river might be described as the latest victim in a brutal Syrian civil war that is thought to have killed at least 130,000 people and displaced almost seven million so far. (Read "</w:t>
      </w:r>
      <w:hyperlink r:id="rId5" w:history="1">
        <w:r w:rsidRPr="006746C4">
          <w:rPr>
            <w:rStyle w:val="Hyperlink"/>
            <w:rFonts w:ascii="Georgia" w:hAnsi="Georgia" w:cs="Helvetica"/>
            <w:spacing w:val="2"/>
            <w:sz w:val="22"/>
            <w:szCs w:val="22"/>
          </w:rPr>
          <w:t>Damascus: Will the Walls Fall?</w:t>
        </w:r>
      </w:hyperlink>
      <w:r w:rsidRPr="006746C4">
        <w:rPr>
          <w:rFonts w:ascii="Georgia" w:hAnsi="Georgia" w:cs="Helvetica"/>
          <w:color w:val="000000"/>
          <w:spacing w:val="2"/>
          <w:sz w:val="22"/>
          <w:szCs w:val="22"/>
        </w:rPr>
        <w:t>" in </w:t>
      </w:r>
      <w:r w:rsidRPr="006746C4">
        <w:rPr>
          <w:rStyle w:val="Emphasis"/>
          <w:rFonts w:ascii="Georgia" w:hAnsi="Georgia" w:cs="Helvetica"/>
          <w:color w:val="000000"/>
          <w:spacing w:val="2"/>
          <w:sz w:val="22"/>
          <w:szCs w:val="22"/>
        </w:rPr>
        <w:t>National Geographic</w:t>
      </w:r>
      <w:r w:rsidRPr="006746C4">
        <w:rPr>
          <w:rFonts w:ascii="Georgia" w:hAnsi="Georgia" w:cs="Helvetica"/>
          <w:color w:val="000000"/>
          <w:spacing w:val="2"/>
          <w:sz w:val="22"/>
          <w:szCs w:val="22"/>
        </w:rPr>
        <w:t> magazine.)</w:t>
      </w:r>
    </w:p>
    <w:p w:rsidR="006746C4" w:rsidRPr="006746C4" w:rsidRDefault="006746C4" w:rsidP="006746C4">
      <w:pPr>
        <w:pStyle w:val="NormalWeb"/>
        <w:shd w:val="clear" w:color="auto" w:fill="FFFFFF"/>
        <w:spacing w:before="480" w:beforeAutospacing="0" w:after="480" w:afterAutospacing="0" w:line="384" w:lineRule="atLeast"/>
        <w:ind w:right="375"/>
        <w:contextualSpacing/>
        <w:rPr>
          <w:rFonts w:ascii="Georgia" w:hAnsi="Georgia" w:cs="Helvetica"/>
          <w:color w:val="000000"/>
          <w:spacing w:val="2"/>
          <w:sz w:val="22"/>
          <w:szCs w:val="22"/>
        </w:rPr>
      </w:pPr>
      <w:r w:rsidRPr="006746C4">
        <w:rPr>
          <w:rFonts w:ascii="Georgia" w:hAnsi="Georgia" w:cs="Helvetica"/>
          <w:color w:val="000000"/>
          <w:spacing w:val="2"/>
          <w:sz w:val="22"/>
          <w:szCs w:val="22"/>
        </w:rPr>
        <w:t>Almost 2.5 million refugees have fled Syria to date (up from 550,000 in January last year), and 600,000 of them have settled in arid and water-impoverished Jordan, a country of slightly fewer than 6.5 million citizens. (Read "</w:t>
      </w:r>
      <w:hyperlink r:id="rId6" w:history="1">
        <w:r w:rsidRPr="006746C4">
          <w:rPr>
            <w:rStyle w:val="Hyperlink"/>
            <w:rFonts w:ascii="Georgia" w:hAnsi="Georgia" w:cs="Helvetica"/>
            <w:spacing w:val="2"/>
            <w:sz w:val="22"/>
            <w:szCs w:val="22"/>
          </w:rPr>
          <w:t xml:space="preserve">Journey </w:t>
        </w:r>
        <w:proofErr w:type="gramStart"/>
        <w:r w:rsidRPr="006746C4">
          <w:rPr>
            <w:rStyle w:val="Hyperlink"/>
            <w:rFonts w:ascii="Georgia" w:hAnsi="Georgia" w:cs="Helvetica"/>
            <w:spacing w:val="2"/>
            <w:sz w:val="22"/>
            <w:szCs w:val="22"/>
          </w:rPr>
          <w:t>Without</w:t>
        </w:r>
        <w:proofErr w:type="gramEnd"/>
        <w:r w:rsidRPr="006746C4">
          <w:rPr>
            <w:rStyle w:val="Hyperlink"/>
            <w:rFonts w:ascii="Georgia" w:hAnsi="Georgia" w:cs="Helvetica"/>
            <w:spacing w:val="2"/>
            <w:sz w:val="22"/>
            <w:szCs w:val="22"/>
          </w:rPr>
          <w:t xml:space="preserve"> End</w:t>
        </w:r>
      </w:hyperlink>
      <w:r w:rsidRPr="006746C4">
        <w:rPr>
          <w:rFonts w:ascii="Georgia" w:hAnsi="Georgia" w:cs="Helvetica"/>
          <w:color w:val="000000"/>
          <w:spacing w:val="2"/>
          <w:sz w:val="22"/>
          <w:szCs w:val="22"/>
        </w:rPr>
        <w:t>" in </w:t>
      </w:r>
      <w:r w:rsidRPr="006746C4">
        <w:rPr>
          <w:rStyle w:val="Emphasis"/>
          <w:rFonts w:ascii="Georgia" w:hAnsi="Georgia" w:cs="Helvetica"/>
          <w:color w:val="000000"/>
          <w:spacing w:val="2"/>
          <w:sz w:val="22"/>
          <w:szCs w:val="22"/>
        </w:rPr>
        <w:t>National Geographic</w:t>
      </w:r>
      <w:r w:rsidRPr="006746C4">
        <w:rPr>
          <w:rFonts w:ascii="Georgia" w:hAnsi="Georgia" w:cs="Helvetica"/>
          <w:color w:val="000000"/>
          <w:spacing w:val="2"/>
          <w:sz w:val="22"/>
          <w:szCs w:val="22"/>
        </w:rPr>
        <w:t> magazine.)</w:t>
      </w:r>
    </w:p>
    <w:p w:rsidR="006746C4" w:rsidRPr="006746C4" w:rsidRDefault="006746C4" w:rsidP="006746C4">
      <w:pPr>
        <w:pStyle w:val="NormalWeb"/>
        <w:shd w:val="clear" w:color="auto" w:fill="FFFFFF"/>
        <w:spacing w:before="480" w:beforeAutospacing="0" w:after="480" w:afterAutospacing="0" w:line="384" w:lineRule="atLeast"/>
        <w:ind w:right="375"/>
        <w:contextualSpacing/>
        <w:rPr>
          <w:rFonts w:ascii="Georgia" w:hAnsi="Georgia" w:cs="Helvetica"/>
          <w:color w:val="000000"/>
          <w:spacing w:val="2"/>
          <w:sz w:val="22"/>
          <w:szCs w:val="22"/>
        </w:rPr>
      </w:pPr>
      <w:r w:rsidRPr="006746C4">
        <w:rPr>
          <w:rFonts w:ascii="Georgia" w:hAnsi="Georgia" w:cs="Helvetica"/>
          <w:color w:val="000000"/>
          <w:spacing w:val="2"/>
          <w:sz w:val="22"/>
          <w:szCs w:val="22"/>
        </w:rPr>
        <w:t>Environmental issues have understandably been a very distant second to humanitarian concerns, but the ongoing chaos and fast-increasing mass of refugees needing water have stretched the Jordan River's already desperately meager flow to a trickle.</w:t>
      </w:r>
    </w:p>
    <w:p w:rsidR="006746C4" w:rsidRPr="006746C4" w:rsidRDefault="006746C4" w:rsidP="006746C4">
      <w:pPr>
        <w:pStyle w:val="NormalWeb"/>
        <w:shd w:val="clear" w:color="auto" w:fill="FFFFFF"/>
        <w:spacing w:before="480" w:beforeAutospacing="0" w:after="480" w:afterAutospacing="0" w:line="384" w:lineRule="atLeast"/>
        <w:ind w:right="375"/>
        <w:contextualSpacing/>
        <w:rPr>
          <w:rFonts w:ascii="Georgia" w:hAnsi="Georgia" w:cs="Helvetica"/>
          <w:color w:val="000000"/>
          <w:spacing w:val="2"/>
          <w:sz w:val="22"/>
          <w:szCs w:val="22"/>
        </w:rPr>
      </w:pPr>
      <w:r w:rsidRPr="006746C4">
        <w:rPr>
          <w:rStyle w:val="Strong"/>
          <w:rFonts w:ascii="Georgia" w:hAnsi="Georgia" w:cs="Helvetica"/>
          <w:color w:val="000000"/>
          <w:spacing w:val="2"/>
          <w:sz w:val="22"/>
          <w:szCs w:val="22"/>
        </w:rPr>
        <w:t>Refugees Straining Capacity</w:t>
      </w:r>
    </w:p>
    <w:p w:rsidR="006746C4" w:rsidRPr="006746C4" w:rsidRDefault="006746C4" w:rsidP="006746C4">
      <w:pPr>
        <w:pStyle w:val="NormalWeb"/>
        <w:shd w:val="clear" w:color="auto" w:fill="FFFFFF"/>
        <w:spacing w:before="480" w:beforeAutospacing="0" w:after="480" w:afterAutospacing="0" w:line="384" w:lineRule="atLeast"/>
        <w:ind w:right="375"/>
        <w:contextualSpacing/>
        <w:rPr>
          <w:rFonts w:ascii="Georgia" w:hAnsi="Georgia" w:cs="Helvetica"/>
          <w:color w:val="000000"/>
          <w:spacing w:val="2"/>
          <w:sz w:val="22"/>
          <w:szCs w:val="22"/>
        </w:rPr>
      </w:pPr>
      <w:r w:rsidRPr="006746C4">
        <w:rPr>
          <w:rFonts w:ascii="Georgia" w:hAnsi="Georgia" w:cs="Helvetica"/>
          <w:color w:val="000000"/>
          <w:spacing w:val="2"/>
          <w:sz w:val="22"/>
          <w:szCs w:val="22"/>
        </w:rPr>
        <w:t>Some communities in the dusty, pancake-flat expanse of northern Jordan will tell you their cities' water resources long ago reached a desperate state. The new pressures could bring them to the breaking point.</w:t>
      </w:r>
    </w:p>
    <w:p w:rsidR="006746C4" w:rsidRPr="006746C4" w:rsidRDefault="006746C4" w:rsidP="006746C4">
      <w:pPr>
        <w:pStyle w:val="NormalWeb"/>
        <w:shd w:val="clear" w:color="auto" w:fill="FFFFFF"/>
        <w:spacing w:before="480" w:beforeAutospacing="0" w:after="480" w:afterAutospacing="0" w:line="384" w:lineRule="atLeast"/>
        <w:ind w:right="375"/>
        <w:contextualSpacing/>
        <w:rPr>
          <w:rFonts w:ascii="Georgia" w:hAnsi="Georgia" w:cs="Helvetica"/>
          <w:color w:val="000000"/>
          <w:spacing w:val="2"/>
          <w:sz w:val="22"/>
          <w:szCs w:val="22"/>
        </w:rPr>
      </w:pPr>
      <w:r w:rsidRPr="006746C4">
        <w:rPr>
          <w:rFonts w:ascii="Georgia" w:hAnsi="Georgia" w:cs="Helvetica"/>
          <w:color w:val="000000"/>
          <w:spacing w:val="2"/>
          <w:sz w:val="22"/>
          <w:szCs w:val="22"/>
        </w:rPr>
        <w:t xml:space="preserve">An old farmer sleepily perched next to his fruit stand outside </w:t>
      </w:r>
      <w:proofErr w:type="spellStart"/>
      <w:r w:rsidRPr="006746C4">
        <w:rPr>
          <w:rFonts w:ascii="Georgia" w:hAnsi="Georgia" w:cs="Helvetica"/>
          <w:color w:val="000000"/>
          <w:spacing w:val="2"/>
          <w:sz w:val="22"/>
          <w:szCs w:val="22"/>
        </w:rPr>
        <w:t>Mafraq</w:t>
      </w:r>
      <w:proofErr w:type="spellEnd"/>
      <w:r w:rsidRPr="006746C4">
        <w:rPr>
          <w:rFonts w:ascii="Georgia" w:hAnsi="Georgia" w:cs="Helvetica"/>
          <w:color w:val="000000"/>
          <w:spacing w:val="2"/>
          <w:sz w:val="22"/>
          <w:szCs w:val="22"/>
        </w:rPr>
        <w:t xml:space="preserve"> sadly </w:t>
      </w:r>
      <w:r w:rsidRPr="006746C4">
        <w:rPr>
          <w:rFonts w:ascii="Georgia" w:hAnsi="Georgia" w:cs="Helvetica"/>
          <w:color w:val="000000"/>
          <w:spacing w:val="2"/>
          <w:sz w:val="22"/>
          <w:szCs w:val="22"/>
        </w:rPr>
        <w:t>shook his head and just repeated "too many people, too many people," when asked about the influx of new arrivals.</w:t>
      </w:r>
    </w:p>
    <w:p w:rsidR="006746C4" w:rsidRPr="006746C4" w:rsidRDefault="006746C4" w:rsidP="006746C4">
      <w:pPr>
        <w:pStyle w:val="NormalWeb"/>
        <w:shd w:val="clear" w:color="auto" w:fill="FFFFFF"/>
        <w:spacing w:before="480" w:beforeAutospacing="0" w:after="480" w:afterAutospacing="0" w:line="384" w:lineRule="atLeast"/>
        <w:ind w:right="375"/>
        <w:contextualSpacing/>
        <w:rPr>
          <w:rFonts w:ascii="Georgia" w:hAnsi="Georgia" w:cs="Helvetica"/>
          <w:color w:val="000000"/>
          <w:spacing w:val="2"/>
          <w:sz w:val="22"/>
          <w:szCs w:val="22"/>
        </w:rPr>
      </w:pPr>
      <w:r w:rsidRPr="006746C4">
        <w:rPr>
          <w:rFonts w:ascii="Georgia" w:hAnsi="Georgia" w:cs="Helvetica"/>
          <w:color w:val="000000"/>
          <w:spacing w:val="2"/>
          <w:sz w:val="22"/>
          <w:szCs w:val="22"/>
        </w:rPr>
        <w:t xml:space="preserve">At less than 10 miles (16 kilometers) from the Syrian frontier, and 20 miles (32 kilometers) from </w:t>
      </w:r>
      <w:proofErr w:type="spellStart"/>
      <w:r w:rsidRPr="006746C4">
        <w:rPr>
          <w:rFonts w:ascii="Georgia" w:hAnsi="Georgia" w:cs="Helvetica"/>
          <w:color w:val="000000"/>
          <w:spacing w:val="2"/>
          <w:sz w:val="22"/>
          <w:szCs w:val="22"/>
        </w:rPr>
        <w:t>Deraa</w:t>
      </w:r>
      <w:proofErr w:type="spellEnd"/>
      <w:r w:rsidRPr="006746C4">
        <w:rPr>
          <w:rFonts w:ascii="Georgia" w:hAnsi="Georgia" w:cs="Helvetica"/>
          <w:color w:val="000000"/>
          <w:spacing w:val="2"/>
          <w:sz w:val="22"/>
          <w:szCs w:val="22"/>
        </w:rPr>
        <w:t xml:space="preserve">, where the opening salvo of the Syrian revolution was fired in March 2011, </w:t>
      </w:r>
      <w:proofErr w:type="spellStart"/>
      <w:r w:rsidRPr="006746C4">
        <w:rPr>
          <w:rFonts w:ascii="Georgia" w:hAnsi="Georgia" w:cs="Helvetica"/>
          <w:color w:val="000000"/>
          <w:spacing w:val="2"/>
          <w:sz w:val="22"/>
          <w:szCs w:val="22"/>
        </w:rPr>
        <w:t>Mafraq</w:t>
      </w:r>
      <w:proofErr w:type="spellEnd"/>
      <w:r w:rsidRPr="006746C4">
        <w:rPr>
          <w:rFonts w:ascii="Georgia" w:hAnsi="Georgia" w:cs="Helvetica"/>
          <w:color w:val="000000"/>
          <w:spacing w:val="2"/>
          <w:sz w:val="22"/>
          <w:szCs w:val="22"/>
        </w:rPr>
        <w:t xml:space="preserve"> was always going to be the first port of call for many refugees.</w:t>
      </w:r>
    </w:p>
    <w:p w:rsidR="006746C4" w:rsidRPr="006746C4" w:rsidRDefault="006746C4" w:rsidP="006746C4">
      <w:pPr>
        <w:pStyle w:val="NormalWeb"/>
        <w:shd w:val="clear" w:color="auto" w:fill="FFFFFF"/>
        <w:spacing w:before="480" w:beforeAutospacing="0" w:after="480" w:afterAutospacing="0" w:line="384" w:lineRule="atLeast"/>
        <w:ind w:right="375"/>
        <w:contextualSpacing/>
        <w:rPr>
          <w:rFonts w:ascii="Georgia" w:hAnsi="Georgia" w:cs="Helvetica"/>
          <w:color w:val="000000"/>
          <w:spacing w:val="2"/>
          <w:sz w:val="22"/>
          <w:szCs w:val="22"/>
        </w:rPr>
      </w:pPr>
      <w:r w:rsidRPr="006746C4">
        <w:rPr>
          <w:rFonts w:ascii="Georgia" w:hAnsi="Georgia" w:cs="Helvetica"/>
          <w:color w:val="000000"/>
          <w:spacing w:val="2"/>
          <w:sz w:val="22"/>
          <w:szCs w:val="22"/>
        </w:rPr>
        <w:t>But no one could have guessed the enormity of the Syrian exodus.</w:t>
      </w:r>
    </w:p>
    <w:p w:rsidR="006746C4" w:rsidRPr="006746C4" w:rsidRDefault="006746C4" w:rsidP="006746C4">
      <w:pPr>
        <w:pStyle w:val="NormalWeb"/>
        <w:shd w:val="clear" w:color="auto" w:fill="FFFFFF"/>
        <w:spacing w:before="480" w:beforeAutospacing="0" w:after="480" w:afterAutospacing="0" w:line="384" w:lineRule="atLeast"/>
        <w:ind w:right="375"/>
        <w:contextualSpacing/>
        <w:rPr>
          <w:rFonts w:ascii="Georgia" w:hAnsi="Georgia" w:cs="Helvetica"/>
          <w:color w:val="000000"/>
          <w:spacing w:val="2"/>
          <w:sz w:val="22"/>
          <w:szCs w:val="22"/>
        </w:rPr>
      </w:pPr>
      <w:r w:rsidRPr="006746C4">
        <w:rPr>
          <w:rFonts w:ascii="Georgia" w:hAnsi="Georgia" w:cs="Helvetica"/>
          <w:color w:val="000000"/>
          <w:spacing w:val="2"/>
          <w:sz w:val="22"/>
          <w:szCs w:val="22"/>
        </w:rPr>
        <w:t xml:space="preserve">Syrians now far outnumber longtime residents, and non-Syrian Arabic accents are a comparative rarity in the teeming coffeehouses around </w:t>
      </w:r>
      <w:proofErr w:type="spellStart"/>
      <w:r w:rsidRPr="006746C4">
        <w:rPr>
          <w:rFonts w:ascii="Georgia" w:hAnsi="Georgia" w:cs="Helvetica"/>
          <w:color w:val="000000"/>
          <w:spacing w:val="2"/>
          <w:sz w:val="22"/>
          <w:szCs w:val="22"/>
        </w:rPr>
        <w:t>Mafraq's</w:t>
      </w:r>
      <w:proofErr w:type="spellEnd"/>
      <w:r w:rsidRPr="006746C4">
        <w:rPr>
          <w:rFonts w:ascii="Georgia" w:hAnsi="Georgia" w:cs="Helvetica"/>
          <w:color w:val="000000"/>
          <w:spacing w:val="2"/>
          <w:sz w:val="22"/>
          <w:szCs w:val="22"/>
        </w:rPr>
        <w:t xml:space="preserve"> potholed main drags.</w:t>
      </w:r>
    </w:p>
    <w:p w:rsidR="006746C4" w:rsidRPr="006746C4" w:rsidRDefault="006746C4" w:rsidP="006746C4">
      <w:pPr>
        <w:pStyle w:val="NormalWeb"/>
        <w:shd w:val="clear" w:color="auto" w:fill="FFFFFF"/>
        <w:spacing w:before="480" w:beforeAutospacing="0" w:after="480" w:afterAutospacing="0" w:line="384" w:lineRule="atLeast"/>
        <w:ind w:right="375"/>
        <w:contextualSpacing/>
        <w:rPr>
          <w:rFonts w:ascii="Georgia" w:hAnsi="Georgia" w:cs="Helvetica"/>
          <w:color w:val="000000"/>
          <w:spacing w:val="2"/>
          <w:sz w:val="22"/>
          <w:szCs w:val="22"/>
        </w:rPr>
      </w:pPr>
      <w:r w:rsidRPr="006746C4">
        <w:rPr>
          <w:rFonts w:ascii="Georgia" w:hAnsi="Georgia" w:cs="Helvetica"/>
          <w:color w:val="000000"/>
          <w:spacing w:val="2"/>
          <w:sz w:val="22"/>
          <w:szCs w:val="22"/>
        </w:rPr>
        <w:t xml:space="preserve">Over 80 percent of Syrians who are registered with the UN's refugee agency in Jordan arrived in 2013, and a third of them are in </w:t>
      </w:r>
      <w:proofErr w:type="spellStart"/>
      <w:r w:rsidRPr="006746C4">
        <w:rPr>
          <w:rFonts w:ascii="Georgia" w:hAnsi="Georgia" w:cs="Helvetica"/>
          <w:color w:val="000000"/>
          <w:spacing w:val="2"/>
          <w:sz w:val="22"/>
          <w:szCs w:val="22"/>
        </w:rPr>
        <w:t>Mafraq</w:t>
      </w:r>
      <w:proofErr w:type="spellEnd"/>
      <w:r w:rsidRPr="006746C4">
        <w:rPr>
          <w:rFonts w:ascii="Georgia" w:hAnsi="Georgia" w:cs="Helvetica"/>
          <w:color w:val="000000"/>
          <w:spacing w:val="2"/>
          <w:sz w:val="22"/>
          <w:szCs w:val="22"/>
        </w:rPr>
        <w:t xml:space="preserve"> Governorate.</w:t>
      </w:r>
    </w:p>
    <w:p w:rsidR="006746C4" w:rsidRPr="006746C4" w:rsidRDefault="006746C4" w:rsidP="006746C4">
      <w:pPr>
        <w:pStyle w:val="NormalWeb"/>
        <w:shd w:val="clear" w:color="auto" w:fill="FFFFFF"/>
        <w:spacing w:before="480" w:beforeAutospacing="0" w:after="480" w:afterAutospacing="0" w:line="384" w:lineRule="atLeast"/>
        <w:ind w:right="375"/>
        <w:contextualSpacing/>
        <w:rPr>
          <w:rFonts w:ascii="Georgia" w:hAnsi="Georgia" w:cs="Helvetica"/>
          <w:color w:val="000000"/>
          <w:spacing w:val="2"/>
          <w:sz w:val="22"/>
          <w:szCs w:val="22"/>
        </w:rPr>
      </w:pPr>
      <w:r w:rsidRPr="006746C4">
        <w:rPr>
          <w:rFonts w:ascii="Georgia" w:hAnsi="Georgia" w:cs="Helvetica"/>
          <w:color w:val="000000"/>
          <w:spacing w:val="2"/>
          <w:sz w:val="22"/>
          <w:szCs w:val="22"/>
        </w:rPr>
        <w:t>Many of the established inhabitants of Jordan are originally refugees themselves.</w:t>
      </w:r>
    </w:p>
    <w:p w:rsidR="006746C4" w:rsidRPr="006746C4" w:rsidRDefault="006746C4" w:rsidP="006746C4">
      <w:pPr>
        <w:pStyle w:val="NormalWeb"/>
        <w:shd w:val="clear" w:color="auto" w:fill="FFFFFF"/>
        <w:spacing w:before="480" w:beforeAutospacing="0" w:after="480" w:afterAutospacing="0" w:line="384" w:lineRule="atLeast"/>
        <w:ind w:right="375"/>
        <w:contextualSpacing/>
        <w:rPr>
          <w:rFonts w:ascii="Georgia" w:hAnsi="Georgia" w:cs="Helvetica"/>
          <w:color w:val="000000"/>
          <w:spacing w:val="2"/>
          <w:sz w:val="22"/>
          <w:szCs w:val="22"/>
        </w:rPr>
      </w:pPr>
      <w:r w:rsidRPr="006746C4">
        <w:rPr>
          <w:rFonts w:ascii="Georgia" w:hAnsi="Georgia" w:cs="Helvetica"/>
          <w:color w:val="000000"/>
          <w:spacing w:val="2"/>
          <w:sz w:val="22"/>
          <w:szCs w:val="22"/>
        </w:rPr>
        <w:t>Several waves of Palestinians arrived after the creation of Israel in 1948, and thousands of Iraqis settled there after the Gulf War in the early '90s and during the civil war that rocked their country a few years after the American invasion in 2003.</w:t>
      </w:r>
    </w:p>
    <w:p w:rsidR="006746C4" w:rsidRPr="006746C4" w:rsidRDefault="006746C4" w:rsidP="006746C4">
      <w:pPr>
        <w:pStyle w:val="NormalWeb"/>
        <w:shd w:val="clear" w:color="auto" w:fill="FFFFFF"/>
        <w:spacing w:before="480" w:beforeAutospacing="0" w:after="480" w:afterAutospacing="0" w:line="240" w:lineRule="atLeast"/>
        <w:ind w:right="374"/>
        <w:contextualSpacing/>
        <w:rPr>
          <w:rFonts w:ascii="Georgia" w:hAnsi="Georgia" w:cs="Helvetica"/>
          <w:color w:val="000000"/>
          <w:spacing w:val="2"/>
          <w:sz w:val="22"/>
          <w:szCs w:val="22"/>
        </w:rPr>
      </w:pPr>
      <w:r w:rsidRPr="006746C4">
        <w:rPr>
          <w:rStyle w:val="Strong"/>
          <w:rFonts w:ascii="Georgia" w:hAnsi="Georgia" w:cs="Helvetica"/>
          <w:color w:val="000000"/>
          <w:spacing w:val="2"/>
          <w:sz w:val="22"/>
          <w:szCs w:val="22"/>
        </w:rPr>
        <w:t>Water Disputes Boiling Over</w:t>
      </w:r>
    </w:p>
    <w:p w:rsidR="006746C4" w:rsidRPr="006746C4" w:rsidRDefault="006746C4" w:rsidP="006746C4">
      <w:pPr>
        <w:pStyle w:val="NormalWeb"/>
        <w:shd w:val="clear" w:color="auto" w:fill="FFFFFF"/>
        <w:spacing w:before="480" w:beforeAutospacing="0" w:after="480" w:afterAutospacing="0" w:line="240" w:lineRule="atLeast"/>
        <w:ind w:right="374"/>
        <w:contextualSpacing/>
        <w:rPr>
          <w:rFonts w:ascii="Georgia" w:hAnsi="Georgia" w:cs="Helvetica"/>
          <w:color w:val="000000"/>
          <w:spacing w:val="2"/>
          <w:sz w:val="22"/>
          <w:szCs w:val="22"/>
        </w:rPr>
      </w:pPr>
      <w:r w:rsidRPr="006746C4">
        <w:rPr>
          <w:rFonts w:ascii="Georgia" w:hAnsi="Georgia" w:cs="Helvetica"/>
          <w:color w:val="000000"/>
          <w:spacing w:val="2"/>
          <w:sz w:val="22"/>
          <w:szCs w:val="22"/>
        </w:rPr>
        <w:t xml:space="preserve">But as the Syrian population mushrooms, the local residents' sympathy for their beleaguered </w:t>
      </w:r>
      <w:r w:rsidRPr="006746C4">
        <w:rPr>
          <w:rFonts w:ascii="Georgia" w:hAnsi="Georgia" w:cs="Helvetica"/>
          <w:color w:val="000000"/>
          <w:spacing w:val="2"/>
          <w:sz w:val="22"/>
          <w:szCs w:val="22"/>
        </w:rPr>
        <w:lastRenderedPageBreak/>
        <w:t>neighbors has waned, and it's water that's at the root of their dissatisfaction.</w:t>
      </w:r>
    </w:p>
    <w:p w:rsidR="006746C4" w:rsidRPr="006746C4" w:rsidRDefault="006746C4" w:rsidP="006746C4">
      <w:pPr>
        <w:pStyle w:val="NormalWeb"/>
        <w:shd w:val="clear" w:color="auto" w:fill="FFFFFF"/>
        <w:spacing w:before="480" w:beforeAutospacing="0" w:after="480" w:afterAutospacing="0" w:line="240" w:lineRule="atLeast"/>
        <w:ind w:right="374"/>
        <w:contextualSpacing/>
        <w:rPr>
          <w:rFonts w:ascii="Georgia" w:hAnsi="Georgia" w:cs="Helvetica"/>
          <w:color w:val="000000"/>
          <w:spacing w:val="2"/>
          <w:sz w:val="22"/>
          <w:szCs w:val="22"/>
        </w:rPr>
      </w:pPr>
      <w:r w:rsidRPr="006746C4">
        <w:rPr>
          <w:rFonts w:ascii="Georgia" w:hAnsi="Georgia" w:cs="Helvetica"/>
          <w:color w:val="000000"/>
          <w:spacing w:val="2"/>
          <w:sz w:val="22"/>
          <w:szCs w:val="22"/>
        </w:rPr>
        <w:t xml:space="preserve">Water efficiency in </w:t>
      </w:r>
      <w:proofErr w:type="spellStart"/>
      <w:r w:rsidRPr="006746C4">
        <w:rPr>
          <w:rFonts w:ascii="Georgia" w:hAnsi="Georgia" w:cs="Helvetica"/>
          <w:color w:val="000000"/>
          <w:spacing w:val="2"/>
          <w:sz w:val="22"/>
          <w:szCs w:val="22"/>
        </w:rPr>
        <w:t>Mafraq</w:t>
      </w:r>
      <w:proofErr w:type="spellEnd"/>
      <w:r w:rsidRPr="006746C4">
        <w:rPr>
          <w:rFonts w:ascii="Georgia" w:hAnsi="Georgia" w:cs="Helvetica"/>
          <w:color w:val="000000"/>
          <w:spacing w:val="2"/>
          <w:sz w:val="22"/>
          <w:szCs w:val="22"/>
        </w:rPr>
        <w:t xml:space="preserve"> is down by more than 50 percent since 2011, meaning more water is being wasted, and water quality has diminished significantly as a consequence of excessive water extraction to accommodate a provincial population that has more than doubled.</w:t>
      </w:r>
    </w:p>
    <w:p w:rsidR="006746C4" w:rsidRPr="006746C4" w:rsidRDefault="006746C4" w:rsidP="006746C4">
      <w:pPr>
        <w:pStyle w:val="NormalWeb"/>
        <w:shd w:val="clear" w:color="auto" w:fill="FFFFFF"/>
        <w:spacing w:before="480" w:beforeAutospacing="0" w:after="480" w:afterAutospacing="0" w:line="240" w:lineRule="atLeast"/>
        <w:ind w:right="374"/>
        <w:contextualSpacing/>
        <w:rPr>
          <w:rFonts w:ascii="Georgia" w:hAnsi="Georgia" w:cs="Helvetica"/>
          <w:color w:val="000000"/>
          <w:spacing w:val="2"/>
          <w:sz w:val="22"/>
          <w:szCs w:val="22"/>
        </w:rPr>
      </w:pPr>
      <w:r w:rsidRPr="006746C4">
        <w:rPr>
          <w:rFonts w:ascii="Georgia" w:hAnsi="Georgia" w:cs="Helvetica"/>
          <w:color w:val="000000"/>
          <w:spacing w:val="2"/>
          <w:sz w:val="22"/>
          <w:szCs w:val="22"/>
        </w:rPr>
        <w:t>Some residents are particularly wary of the consequences of inadequate sewage treatment in areas overcrowded with refugees. They fear wastewater will eventually seep into the ground and poison the water table.</w:t>
      </w:r>
    </w:p>
    <w:p w:rsidR="006746C4" w:rsidRPr="006746C4" w:rsidRDefault="006746C4" w:rsidP="006746C4">
      <w:pPr>
        <w:pStyle w:val="NormalWeb"/>
        <w:shd w:val="clear" w:color="auto" w:fill="FFFFFF"/>
        <w:spacing w:before="480" w:beforeAutospacing="0" w:after="480" w:afterAutospacing="0" w:line="240" w:lineRule="atLeast"/>
        <w:ind w:right="374"/>
        <w:contextualSpacing/>
        <w:rPr>
          <w:rFonts w:ascii="Georgia" w:hAnsi="Georgia" w:cs="Helvetica"/>
          <w:color w:val="000000"/>
          <w:spacing w:val="2"/>
          <w:sz w:val="22"/>
          <w:szCs w:val="22"/>
        </w:rPr>
      </w:pPr>
      <w:r w:rsidRPr="006746C4">
        <w:rPr>
          <w:rFonts w:ascii="Georgia" w:hAnsi="Georgia" w:cs="Helvetica"/>
          <w:color w:val="000000"/>
          <w:spacing w:val="2"/>
          <w:sz w:val="22"/>
          <w:szCs w:val="22"/>
        </w:rPr>
        <w:t>"The risk of contamination is minimal," according to Thomas Palo, the UN's in-house water expert in Jordan, but it's just one of many rumors to have taken root in the increasingly toxic atmosphere.</w:t>
      </w:r>
    </w:p>
    <w:p w:rsidR="006746C4" w:rsidRPr="006746C4" w:rsidRDefault="006746C4" w:rsidP="006746C4">
      <w:pPr>
        <w:pStyle w:val="NormalWeb"/>
        <w:shd w:val="clear" w:color="auto" w:fill="FFFFFF"/>
        <w:spacing w:before="480" w:beforeAutospacing="0" w:after="480" w:afterAutospacing="0" w:line="240" w:lineRule="atLeast"/>
        <w:ind w:right="374"/>
        <w:contextualSpacing/>
        <w:rPr>
          <w:rFonts w:ascii="Georgia" w:hAnsi="Georgia" w:cs="Helvetica"/>
          <w:color w:val="000000"/>
          <w:spacing w:val="2"/>
          <w:sz w:val="22"/>
          <w:szCs w:val="22"/>
        </w:rPr>
      </w:pPr>
      <w:r w:rsidRPr="006746C4">
        <w:rPr>
          <w:rFonts w:ascii="Georgia" w:hAnsi="Georgia" w:cs="Helvetica"/>
          <w:color w:val="000000"/>
          <w:spacing w:val="2"/>
          <w:sz w:val="22"/>
          <w:szCs w:val="22"/>
        </w:rPr>
        <w:t>One Jordanian civil servant told me that Syrian government sympathizers had been caught trying to poison local water supplies, but a UN refugee worker asked about the reports answered, "That's just part of the rumor mill," noting that he'd also heard allegations of spies starting fires with laser pointers.</w:t>
      </w:r>
    </w:p>
    <w:p w:rsidR="006746C4" w:rsidRPr="006746C4" w:rsidRDefault="006746C4" w:rsidP="006746C4">
      <w:pPr>
        <w:pStyle w:val="NormalWeb"/>
        <w:shd w:val="clear" w:color="auto" w:fill="FFFFFF"/>
        <w:spacing w:before="480" w:beforeAutospacing="0" w:after="480" w:afterAutospacing="0" w:line="240" w:lineRule="atLeast"/>
        <w:ind w:right="374"/>
        <w:contextualSpacing/>
        <w:rPr>
          <w:rFonts w:ascii="Georgia" w:hAnsi="Georgia" w:cs="Helvetica"/>
          <w:color w:val="000000"/>
          <w:spacing w:val="2"/>
          <w:sz w:val="22"/>
          <w:szCs w:val="22"/>
        </w:rPr>
      </w:pPr>
      <w:proofErr w:type="spellStart"/>
      <w:r w:rsidRPr="006746C4">
        <w:rPr>
          <w:rFonts w:ascii="Georgia" w:hAnsi="Georgia" w:cs="Helvetica"/>
          <w:color w:val="000000"/>
          <w:spacing w:val="2"/>
          <w:sz w:val="22"/>
          <w:szCs w:val="22"/>
        </w:rPr>
        <w:t>Zarqa</w:t>
      </w:r>
      <w:proofErr w:type="spellEnd"/>
      <w:r w:rsidRPr="006746C4">
        <w:rPr>
          <w:rFonts w:ascii="Georgia" w:hAnsi="Georgia" w:cs="Helvetica"/>
          <w:color w:val="000000"/>
          <w:spacing w:val="2"/>
          <w:sz w:val="22"/>
          <w:szCs w:val="22"/>
        </w:rPr>
        <w:t>, Jordan's second largest city, lies just to the north of the capital, Amman, and is home to a sizeable refugee community. A water dispute erupted into a neighborhood brawl there last summer, after a Jordanian of Palestinian extraction accused a Syrian of tapping into his water supply.</w:t>
      </w:r>
    </w:p>
    <w:p w:rsidR="006746C4" w:rsidRPr="006746C4" w:rsidRDefault="006746C4" w:rsidP="006746C4">
      <w:pPr>
        <w:pStyle w:val="NormalWeb"/>
        <w:shd w:val="clear" w:color="auto" w:fill="FFFFFF"/>
        <w:spacing w:before="480" w:beforeAutospacing="0" w:after="480" w:afterAutospacing="0" w:line="240" w:lineRule="atLeast"/>
        <w:ind w:right="374"/>
        <w:contextualSpacing/>
        <w:rPr>
          <w:rFonts w:ascii="Georgia" w:hAnsi="Georgia" w:cs="Helvetica"/>
          <w:color w:val="000000"/>
          <w:spacing w:val="2"/>
          <w:sz w:val="22"/>
          <w:szCs w:val="22"/>
        </w:rPr>
      </w:pPr>
      <w:r w:rsidRPr="006746C4">
        <w:rPr>
          <w:rStyle w:val="Strong"/>
          <w:rFonts w:ascii="Georgia" w:hAnsi="Georgia" w:cs="Helvetica"/>
          <w:color w:val="000000"/>
          <w:spacing w:val="2"/>
          <w:sz w:val="22"/>
          <w:szCs w:val="22"/>
        </w:rPr>
        <w:t>Refugee Camps Guzzling Water</w:t>
      </w:r>
    </w:p>
    <w:p w:rsidR="006746C4" w:rsidRPr="006746C4" w:rsidRDefault="006746C4" w:rsidP="006746C4">
      <w:pPr>
        <w:pStyle w:val="NormalWeb"/>
        <w:shd w:val="clear" w:color="auto" w:fill="FFFFFF"/>
        <w:spacing w:before="480" w:beforeAutospacing="0" w:after="480" w:afterAutospacing="0" w:line="240" w:lineRule="atLeast"/>
        <w:ind w:right="374"/>
        <w:contextualSpacing/>
        <w:rPr>
          <w:rFonts w:ascii="Georgia" w:hAnsi="Georgia" w:cs="Helvetica"/>
          <w:color w:val="000000"/>
          <w:spacing w:val="2"/>
          <w:sz w:val="22"/>
          <w:szCs w:val="22"/>
        </w:rPr>
      </w:pPr>
      <w:r w:rsidRPr="006746C4">
        <w:rPr>
          <w:rFonts w:ascii="Georgia" w:hAnsi="Georgia" w:cs="Helvetica"/>
          <w:color w:val="000000"/>
          <w:spacing w:val="2"/>
          <w:sz w:val="22"/>
          <w:szCs w:val="22"/>
        </w:rPr>
        <w:t xml:space="preserve">Most of the refugee population lives in underdeveloped pockets of Jordan's cities, but 6 miles (10 kilometers) east of </w:t>
      </w:r>
      <w:proofErr w:type="spellStart"/>
      <w:r w:rsidRPr="006746C4">
        <w:rPr>
          <w:rFonts w:ascii="Georgia" w:hAnsi="Georgia" w:cs="Helvetica"/>
          <w:color w:val="000000"/>
          <w:spacing w:val="2"/>
          <w:sz w:val="22"/>
          <w:szCs w:val="22"/>
        </w:rPr>
        <w:t>Mafraq</w:t>
      </w:r>
      <w:proofErr w:type="spellEnd"/>
      <w:r w:rsidRPr="006746C4">
        <w:rPr>
          <w:rFonts w:ascii="Georgia" w:hAnsi="Georgia" w:cs="Helvetica"/>
          <w:color w:val="000000"/>
          <w:spacing w:val="2"/>
          <w:sz w:val="22"/>
          <w:szCs w:val="22"/>
        </w:rPr>
        <w:t xml:space="preserve">, 150,000 or so Syrians have made their home in </w:t>
      </w:r>
      <w:proofErr w:type="spellStart"/>
      <w:r w:rsidRPr="006746C4">
        <w:rPr>
          <w:rFonts w:ascii="Georgia" w:hAnsi="Georgia" w:cs="Helvetica"/>
          <w:color w:val="000000"/>
          <w:spacing w:val="2"/>
          <w:sz w:val="22"/>
          <w:szCs w:val="22"/>
        </w:rPr>
        <w:t>Za'atari</w:t>
      </w:r>
      <w:proofErr w:type="spellEnd"/>
      <w:r w:rsidRPr="006746C4">
        <w:rPr>
          <w:rFonts w:ascii="Georgia" w:hAnsi="Georgia" w:cs="Helvetica"/>
          <w:color w:val="000000"/>
          <w:spacing w:val="2"/>
          <w:sz w:val="22"/>
          <w:szCs w:val="22"/>
        </w:rPr>
        <w:t>, the second largest refugee camp in the world and now the fourth largest settlement in Jordan. (Related: "</w:t>
      </w:r>
      <w:hyperlink r:id="rId7" w:history="1">
        <w:r w:rsidRPr="006746C4">
          <w:rPr>
            <w:rStyle w:val="Hyperlink"/>
            <w:rFonts w:ascii="Georgia" w:hAnsi="Georgia" w:cs="Helvetica"/>
            <w:spacing w:val="2"/>
            <w:sz w:val="22"/>
            <w:szCs w:val="22"/>
            <w:u w:val="none"/>
          </w:rPr>
          <w:t>First Person: Five Things I Learned in Syrian Refugee Camps.</w:t>
        </w:r>
      </w:hyperlink>
      <w:r w:rsidRPr="006746C4">
        <w:rPr>
          <w:rFonts w:ascii="Georgia" w:hAnsi="Georgia" w:cs="Helvetica"/>
          <w:color w:val="000000"/>
          <w:spacing w:val="2"/>
          <w:sz w:val="22"/>
          <w:szCs w:val="22"/>
        </w:rPr>
        <w:t>")</w:t>
      </w:r>
    </w:p>
    <w:p w:rsidR="006746C4" w:rsidRPr="006746C4" w:rsidRDefault="006746C4" w:rsidP="006746C4">
      <w:pPr>
        <w:pStyle w:val="NormalWeb"/>
        <w:shd w:val="clear" w:color="auto" w:fill="FFFFFF"/>
        <w:spacing w:before="480" w:beforeAutospacing="0" w:after="480" w:afterAutospacing="0" w:line="240" w:lineRule="atLeast"/>
        <w:ind w:right="374"/>
        <w:contextualSpacing/>
        <w:rPr>
          <w:rFonts w:ascii="Georgia" w:hAnsi="Georgia" w:cs="Helvetica"/>
          <w:color w:val="000000"/>
          <w:spacing w:val="2"/>
          <w:sz w:val="22"/>
          <w:szCs w:val="22"/>
        </w:rPr>
      </w:pPr>
      <w:r w:rsidRPr="006746C4">
        <w:rPr>
          <w:rFonts w:ascii="Georgia" w:hAnsi="Georgia" w:cs="Helvetica"/>
          <w:color w:val="000000"/>
          <w:spacing w:val="2"/>
          <w:sz w:val="22"/>
          <w:szCs w:val="22"/>
        </w:rPr>
        <w:t>It frequently appears on the news as a devastating illustration of the human toll of the Syrian conflict, but it's also a compelling reminder of the additional strain levied on the region's water resources.</w:t>
      </w:r>
    </w:p>
    <w:p w:rsidR="006746C4" w:rsidRPr="006746C4" w:rsidRDefault="006746C4" w:rsidP="006746C4">
      <w:pPr>
        <w:pStyle w:val="NormalWeb"/>
        <w:shd w:val="clear" w:color="auto" w:fill="FFFFFF"/>
        <w:spacing w:before="480" w:beforeAutospacing="0" w:after="480" w:afterAutospacing="0" w:line="240" w:lineRule="atLeast"/>
        <w:ind w:right="374"/>
        <w:contextualSpacing/>
        <w:rPr>
          <w:rFonts w:ascii="Georgia" w:hAnsi="Georgia" w:cs="Helvetica"/>
          <w:color w:val="000000"/>
          <w:spacing w:val="2"/>
          <w:sz w:val="22"/>
          <w:szCs w:val="22"/>
        </w:rPr>
      </w:pPr>
      <w:r w:rsidRPr="006746C4">
        <w:rPr>
          <w:rFonts w:ascii="Georgia" w:hAnsi="Georgia" w:cs="Helvetica"/>
          <w:color w:val="000000"/>
          <w:spacing w:val="2"/>
          <w:sz w:val="22"/>
          <w:szCs w:val="22"/>
        </w:rPr>
        <w:t>Four million liters (more than one million gallons) of water a day is brought into the camp by 255 tankers, which works out to about 40 liters (10.5 gallons) per person; an emergency daily standard is 18-20 liters.</w:t>
      </w:r>
    </w:p>
    <w:p w:rsidR="006746C4" w:rsidRPr="006746C4" w:rsidRDefault="006746C4" w:rsidP="006746C4">
      <w:pPr>
        <w:pStyle w:val="NormalWeb"/>
        <w:shd w:val="clear" w:color="auto" w:fill="FFFFFF"/>
        <w:spacing w:before="480" w:beforeAutospacing="0" w:after="480" w:afterAutospacing="0" w:line="240" w:lineRule="atLeast"/>
        <w:ind w:right="374"/>
        <w:contextualSpacing/>
        <w:rPr>
          <w:rFonts w:ascii="Georgia" w:hAnsi="Georgia" w:cs="Helvetica"/>
          <w:color w:val="000000"/>
          <w:spacing w:val="2"/>
          <w:sz w:val="22"/>
          <w:szCs w:val="22"/>
        </w:rPr>
      </w:pPr>
      <w:r w:rsidRPr="006746C4">
        <w:rPr>
          <w:rFonts w:ascii="Georgia" w:hAnsi="Georgia" w:cs="Helvetica"/>
          <w:color w:val="000000"/>
          <w:spacing w:val="2"/>
          <w:sz w:val="22"/>
          <w:szCs w:val="22"/>
        </w:rPr>
        <w:t>It's an excessive amount, UN officials admit, but camp occupants have made a habit of taking matters into their own hands, and additional supply is needed to ensure there's enough to iron out the imbalances.</w:t>
      </w:r>
    </w:p>
    <w:p w:rsidR="006746C4" w:rsidRPr="006746C4" w:rsidRDefault="006746C4" w:rsidP="006746C4">
      <w:pPr>
        <w:pStyle w:val="NormalWeb"/>
        <w:shd w:val="clear" w:color="auto" w:fill="FFFFFF"/>
        <w:spacing w:before="480" w:beforeAutospacing="0" w:after="480" w:afterAutospacing="0" w:line="240" w:lineRule="atLeast"/>
        <w:ind w:right="374"/>
        <w:contextualSpacing/>
        <w:rPr>
          <w:rFonts w:ascii="Georgia" w:hAnsi="Georgia" w:cs="Helvetica"/>
          <w:color w:val="000000"/>
          <w:spacing w:val="2"/>
          <w:sz w:val="22"/>
          <w:szCs w:val="22"/>
        </w:rPr>
      </w:pPr>
      <w:r w:rsidRPr="006746C4">
        <w:rPr>
          <w:rFonts w:ascii="Georgia" w:hAnsi="Georgia" w:cs="Helvetica"/>
          <w:color w:val="000000"/>
          <w:spacing w:val="2"/>
          <w:sz w:val="22"/>
          <w:szCs w:val="22"/>
        </w:rPr>
        <w:t>"There's been a lot of privatization of water resources," Palo said, putting a euphemistic spin on the semi-criminal activity that has included some strong community leaders assuming ownership of public wells.</w:t>
      </w:r>
    </w:p>
    <w:p w:rsidR="006746C4" w:rsidRPr="006746C4" w:rsidRDefault="006746C4" w:rsidP="006746C4">
      <w:pPr>
        <w:pStyle w:val="NormalWeb"/>
        <w:shd w:val="clear" w:color="auto" w:fill="FFFFFF"/>
        <w:spacing w:before="480" w:beforeAutospacing="0" w:after="480" w:afterAutospacing="0" w:line="240" w:lineRule="atLeast"/>
        <w:ind w:right="374"/>
        <w:contextualSpacing/>
        <w:rPr>
          <w:rFonts w:ascii="Georgia" w:hAnsi="Georgia" w:cs="Helvetica"/>
          <w:color w:val="000000"/>
          <w:spacing w:val="2"/>
          <w:sz w:val="22"/>
          <w:szCs w:val="22"/>
        </w:rPr>
      </w:pPr>
      <w:r w:rsidRPr="006746C4">
        <w:rPr>
          <w:rFonts w:ascii="Georgia" w:hAnsi="Georgia" w:cs="Helvetica"/>
          <w:color w:val="000000"/>
          <w:spacing w:val="2"/>
          <w:sz w:val="22"/>
          <w:szCs w:val="22"/>
        </w:rPr>
        <w:t xml:space="preserve">Some 71 percent of </w:t>
      </w:r>
      <w:proofErr w:type="spellStart"/>
      <w:r w:rsidRPr="006746C4">
        <w:rPr>
          <w:rFonts w:ascii="Georgia" w:hAnsi="Georgia" w:cs="Helvetica"/>
          <w:color w:val="000000"/>
          <w:spacing w:val="2"/>
          <w:sz w:val="22"/>
          <w:szCs w:val="22"/>
        </w:rPr>
        <w:t>Za'atari</w:t>
      </w:r>
      <w:proofErr w:type="spellEnd"/>
      <w:r w:rsidRPr="006746C4">
        <w:rPr>
          <w:rFonts w:ascii="Georgia" w:hAnsi="Georgia" w:cs="Helvetica"/>
          <w:color w:val="000000"/>
          <w:spacing w:val="2"/>
          <w:sz w:val="22"/>
          <w:szCs w:val="22"/>
        </w:rPr>
        <w:t xml:space="preserve"> residents have installed their own toilets, 8 percent have their own water tanks, and many families have hooked up personal hosepipes.</w:t>
      </w:r>
    </w:p>
    <w:p w:rsidR="006746C4" w:rsidRPr="006746C4" w:rsidRDefault="006746C4" w:rsidP="006746C4">
      <w:pPr>
        <w:pStyle w:val="NormalWeb"/>
        <w:shd w:val="clear" w:color="auto" w:fill="FFFFFF"/>
        <w:spacing w:before="480" w:beforeAutospacing="0" w:after="480" w:afterAutospacing="0" w:line="240" w:lineRule="atLeast"/>
        <w:ind w:right="374"/>
        <w:contextualSpacing/>
        <w:rPr>
          <w:rFonts w:ascii="Georgia" w:hAnsi="Georgia" w:cs="Helvetica"/>
          <w:color w:val="000000"/>
          <w:spacing w:val="2"/>
          <w:sz w:val="22"/>
          <w:szCs w:val="22"/>
        </w:rPr>
      </w:pPr>
      <w:r w:rsidRPr="006746C4">
        <w:rPr>
          <w:rFonts w:ascii="Georgia" w:hAnsi="Georgia" w:cs="Helvetica"/>
          <w:color w:val="000000"/>
          <w:spacing w:val="2"/>
          <w:sz w:val="22"/>
          <w:szCs w:val="22"/>
        </w:rPr>
        <w:t>There are even 1,500 private washing machines, all of which tap into the camp water supply.</w:t>
      </w:r>
    </w:p>
    <w:p w:rsidR="006746C4" w:rsidRPr="006746C4" w:rsidRDefault="006746C4" w:rsidP="006746C4">
      <w:pPr>
        <w:pStyle w:val="NormalWeb"/>
        <w:shd w:val="clear" w:color="auto" w:fill="FFFFFF"/>
        <w:spacing w:before="480" w:beforeAutospacing="0" w:after="480" w:afterAutospacing="0" w:line="240" w:lineRule="atLeast"/>
        <w:ind w:right="374"/>
        <w:contextualSpacing/>
        <w:rPr>
          <w:rFonts w:ascii="Georgia" w:hAnsi="Georgia" w:cs="Helvetica"/>
          <w:color w:val="000000"/>
          <w:spacing w:val="2"/>
          <w:sz w:val="22"/>
          <w:szCs w:val="22"/>
        </w:rPr>
      </w:pPr>
      <w:r w:rsidRPr="006746C4">
        <w:rPr>
          <w:rFonts w:ascii="Georgia" w:hAnsi="Georgia" w:cs="Helvetica"/>
          <w:color w:val="000000"/>
          <w:spacing w:val="2"/>
          <w:sz w:val="22"/>
          <w:szCs w:val="22"/>
        </w:rPr>
        <w:t xml:space="preserve">And it's not just water that's </w:t>
      </w:r>
      <w:proofErr w:type="spellStart"/>
      <w:r w:rsidRPr="006746C4">
        <w:rPr>
          <w:rFonts w:ascii="Georgia" w:hAnsi="Georgia" w:cs="Helvetica"/>
          <w:color w:val="000000"/>
          <w:spacing w:val="2"/>
          <w:sz w:val="22"/>
          <w:szCs w:val="22"/>
        </w:rPr>
        <w:t>reappropriated</w:t>
      </w:r>
      <w:proofErr w:type="spellEnd"/>
      <w:r w:rsidRPr="006746C4">
        <w:rPr>
          <w:rFonts w:ascii="Georgia" w:hAnsi="Georgia" w:cs="Helvetica"/>
          <w:color w:val="000000"/>
          <w:spacing w:val="2"/>
          <w:sz w:val="22"/>
          <w:szCs w:val="22"/>
        </w:rPr>
        <w:t>: Many washrooms and other communal sanitation facilities, which are needed to reduce the risk of disease, are often dismantled soon after they're built, with their parts plundered for private use.</w:t>
      </w:r>
    </w:p>
    <w:p w:rsidR="006746C4" w:rsidRPr="006746C4" w:rsidRDefault="006746C4" w:rsidP="006746C4">
      <w:pPr>
        <w:pStyle w:val="NormalWeb"/>
        <w:shd w:val="clear" w:color="auto" w:fill="FFFFFF"/>
        <w:spacing w:before="480" w:beforeAutospacing="0" w:after="480" w:afterAutospacing="0" w:line="240" w:lineRule="atLeast"/>
        <w:ind w:right="374"/>
        <w:contextualSpacing/>
        <w:rPr>
          <w:rFonts w:ascii="Georgia" w:hAnsi="Georgia" w:cs="Helvetica"/>
          <w:color w:val="000000"/>
          <w:spacing w:val="2"/>
          <w:sz w:val="22"/>
          <w:szCs w:val="22"/>
        </w:rPr>
      </w:pPr>
      <w:r w:rsidRPr="006746C4">
        <w:rPr>
          <w:rFonts w:ascii="Georgia" w:hAnsi="Georgia" w:cs="Helvetica"/>
          <w:color w:val="000000"/>
          <w:spacing w:val="2"/>
          <w:sz w:val="22"/>
          <w:szCs w:val="22"/>
        </w:rPr>
        <w:t xml:space="preserve">"People do pretty much what they want," said </w:t>
      </w:r>
      <w:proofErr w:type="spellStart"/>
      <w:r w:rsidRPr="006746C4">
        <w:rPr>
          <w:rFonts w:ascii="Georgia" w:hAnsi="Georgia" w:cs="Helvetica"/>
          <w:color w:val="000000"/>
          <w:spacing w:val="2"/>
          <w:sz w:val="22"/>
          <w:szCs w:val="22"/>
        </w:rPr>
        <w:t>Kilian</w:t>
      </w:r>
      <w:proofErr w:type="spellEnd"/>
      <w:r w:rsidRPr="006746C4">
        <w:rPr>
          <w:rFonts w:ascii="Georgia" w:hAnsi="Georgia" w:cs="Helvetica"/>
          <w:color w:val="000000"/>
          <w:spacing w:val="2"/>
          <w:sz w:val="22"/>
          <w:szCs w:val="22"/>
        </w:rPr>
        <w:t xml:space="preserve"> </w:t>
      </w:r>
      <w:proofErr w:type="spellStart"/>
      <w:r w:rsidRPr="006746C4">
        <w:rPr>
          <w:rFonts w:ascii="Georgia" w:hAnsi="Georgia" w:cs="Helvetica"/>
          <w:color w:val="000000"/>
          <w:spacing w:val="2"/>
          <w:sz w:val="22"/>
          <w:szCs w:val="22"/>
        </w:rPr>
        <w:t>Kleinschmidt</w:t>
      </w:r>
      <w:proofErr w:type="spellEnd"/>
      <w:r w:rsidRPr="006746C4">
        <w:rPr>
          <w:rFonts w:ascii="Georgia" w:hAnsi="Georgia" w:cs="Helvetica"/>
          <w:color w:val="000000"/>
          <w:spacing w:val="2"/>
          <w:sz w:val="22"/>
          <w:szCs w:val="22"/>
        </w:rPr>
        <w:t xml:space="preserve">, the German UN official who administers </w:t>
      </w:r>
      <w:proofErr w:type="spellStart"/>
      <w:r w:rsidRPr="006746C4">
        <w:rPr>
          <w:rFonts w:ascii="Georgia" w:hAnsi="Georgia" w:cs="Helvetica"/>
          <w:color w:val="000000"/>
          <w:spacing w:val="2"/>
          <w:sz w:val="22"/>
          <w:szCs w:val="22"/>
        </w:rPr>
        <w:t>Za'atari</w:t>
      </w:r>
      <w:proofErr w:type="spellEnd"/>
      <w:r w:rsidRPr="006746C4">
        <w:rPr>
          <w:rFonts w:ascii="Georgia" w:hAnsi="Georgia" w:cs="Helvetica"/>
          <w:color w:val="000000"/>
          <w:spacing w:val="2"/>
          <w:sz w:val="22"/>
          <w:szCs w:val="22"/>
        </w:rPr>
        <w:t>. "They've connected themselves to electricity and water, whether we would have done it that way or not," he said.</w:t>
      </w:r>
    </w:p>
    <w:p w:rsidR="006746C4" w:rsidRPr="006746C4" w:rsidRDefault="006746C4" w:rsidP="006746C4">
      <w:pPr>
        <w:pStyle w:val="NormalWeb"/>
        <w:shd w:val="clear" w:color="auto" w:fill="FFFFFF"/>
        <w:spacing w:before="480" w:beforeAutospacing="0" w:after="480" w:afterAutospacing="0" w:line="240" w:lineRule="atLeast"/>
        <w:ind w:right="374"/>
        <w:contextualSpacing/>
        <w:rPr>
          <w:rFonts w:ascii="Georgia" w:hAnsi="Georgia" w:cs="Helvetica"/>
          <w:color w:val="000000"/>
          <w:spacing w:val="2"/>
          <w:sz w:val="22"/>
          <w:szCs w:val="22"/>
        </w:rPr>
      </w:pPr>
      <w:r w:rsidRPr="006746C4">
        <w:rPr>
          <w:rFonts w:ascii="Georgia" w:hAnsi="Georgia" w:cs="Helvetica"/>
          <w:color w:val="000000"/>
          <w:spacing w:val="2"/>
          <w:sz w:val="22"/>
          <w:szCs w:val="22"/>
        </w:rPr>
        <w:t xml:space="preserve">Syrians are frequently accused by local Jordanians of having a cavalier attitude to water use, and it's not an entirely groundless charge. Many refugees come from parts of Syria where there's an </w:t>
      </w:r>
      <w:r w:rsidRPr="006746C4">
        <w:rPr>
          <w:rFonts w:ascii="Georgia" w:hAnsi="Georgia" w:cs="Helvetica"/>
          <w:color w:val="000000"/>
          <w:spacing w:val="2"/>
          <w:sz w:val="22"/>
          <w:szCs w:val="22"/>
        </w:rPr>
        <w:lastRenderedPageBreak/>
        <w:t>abundance of water, and most haven't yet accustomed themselves to Jordan's more straitened environmental circumstances.</w:t>
      </w:r>
    </w:p>
    <w:p w:rsidR="006746C4" w:rsidRPr="006746C4" w:rsidRDefault="006746C4" w:rsidP="006746C4">
      <w:pPr>
        <w:pStyle w:val="NormalWeb"/>
        <w:shd w:val="clear" w:color="auto" w:fill="FFFFFF"/>
        <w:spacing w:before="480" w:beforeAutospacing="0" w:after="480" w:afterAutospacing="0" w:line="240" w:lineRule="atLeast"/>
        <w:ind w:right="374"/>
        <w:contextualSpacing/>
        <w:rPr>
          <w:rFonts w:ascii="Georgia" w:hAnsi="Georgia" w:cs="Helvetica"/>
          <w:color w:val="000000"/>
          <w:spacing w:val="2"/>
          <w:sz w:val="22"/>
          <w:szCs w:val="22"/>
        </w:rPr>
      </w:pPr>
      <w:r w:rsidRPr="006746C4">
        <w:rPr>
          <w:rFonts w:ascii="Georgia" w:hAnsi="Georgia" w:cs="Helvetica"/>
          <w:color w:val="000000"/>
          <w:spacing w:val="2"/>
          <w:sz w:val="22"/>
          <w:szCs w:val="22"/>
        </w:rPr>
        <w:t xml:space="preserve">"They're not water conscious," said </w:t>
      </w:r>
      <w:proofErr w:type="spellStart"/>
      <w:r w:rsidRPr="006746C4">
        <w:rPr>
          <w:rFonts w:ascii="Georgia" w:hAnsi="Georgia" w:cs="Helvetica"/>
          <w:color w:val="000000"/>
          <w:spacing w:val="2"/>
          <w:sz w:val="22"/>
          <w:szCs w:val="22"/>
        </w:rPr>
        <w:t>Kleinschmidt</w:t>
      </w:r>
      <w:proofErr w:type="spellEnd"/>
      <w:r w:rsidRPr="006746C4">
        <w:rPr>
          <w:rFonts w:ascii="Georgia" w:hAnsi="Georgia" w:cs="Helvetica"/>
          <w:color w:val="000000"/>
          <w:spacing w:val="2"/>
          <w:sz w:val="22"/>
          <w:szCs w:val="22"/>
        </w:rPr>
        <w:t>, who's trying to phase in a system of water meters, which he hopes will assuage the complaints of locals resentful of the Syrians' access to free water.</w:t>
      </w:r>
    </w:p>
    <w:p w:rsidR="006746C4" w:rsidRPr="006746C4" w:rsidRDefault="006746C4" w:rsidP="006746C4">
      <w:pPr>
        <w:pStyle w:val="NormalWeb"/>
        <w:shd w:val="clear" w:color="auto" w:fill="FFFFFF"/>
        <w:spacing w:before="480" w:beforeAutospacing="0" w:after="480" w:afterAutospacing="0" w:line="240" w:lineRule="atLeast"/>
        <w:ind w:right="374"/>
        <w:contextualSpacing/>
        <w:rPr>
          <w:rFonts w:ascii="Georgia" w:hAnsi="Georgia" w:cs="Helvetica"/>
          <w:color w:val="000000"/>
          <w:spacing w:val="2"/>
          <w:sz w:val="22"/>
          <w:szCs w:val="22"/>
        </w:rPr>
      </w:pPr>
      <w:r w:rsidRPr="006746C4">
        <w:rPr>
          <w:rStyle w:val="Strong"/>
          <w:rFonts w:ascii="Georgia" w:hAnsi="Georgia" w:cs="Helvetica"/>
          <w:color w:val="000000"/>
          <w:spacing w:val="2"/>
          <w:sz w:val="22"/>
          <w:szCs w:val="22"/>
        </w:rPr>
        <w:t>A Dry Oasis</w:t>
      </w:r>
    </w:p>
    <w:p w:rsidR="006746C4" w:rsidRPr="006746C4" w:rsidRDefault="006746C4" w:rsidP="006746C4">
      <w:pPr>
        <w:pStyle w:val="NormalWeb"/>
        <w:shd w:val="clear" w:color="auto" w:fill="FFFFFF"/>
        <w:spacing w:before="480" w:beforeAutospacing="0" w:after="480" w:afterAutospacing="0" w:line="240" w:lineRule="atLeast"/>
        <w:ind w:right="374"/>
        <w:contextualSpacing/>
        <w:rPr>
          <w:rFonts w:ascii="Georgia" w:hAnsi="Georgia" w:cs="Helvetica"/>
          <w:color w:val="000000"/>
          <w:spacing w:val="2"/>
          <w:sz w:val="22"/>
          <w:szCs w:val="22"/>
        </w:rPr>
      </w:pPr>
      <w:r w:rsidRPr="006746C4">
        <w:rPr>
          <w:rFonts w:ascii="Georgia" w:hAnsi="Georgia" w:cs="Helvetica"/>
          <w:color w:val="000000"/>
          <w:spacing w:val="2"/>
          <w:sz w:val="22"/>
          <w:szCs w:val="22"/>
        </w:rPr>
        <w:t>The ever-increasing number of displaced Syrians has forced farms and factories to look elsewhere for water.</w:t>
      </w:r>
    </w:p>
    <w:p w:rsidR="006746C4" w:rsidRPr="006746C4" w:rsidRDefault="006746C4" w:rsidP="006746C4">
      <w:pPr>
        <w:pStyle w:val="NormalWeb"/>
        <w:shd w:val="clear" w:color="auto" w:fill="FFFFFF"/>
        <w:spacing w:before="480" w:beforeAutospacing="0" w:after="480" w:afterAutospacing="0" w:line="240" w:lineRule="atLeast"/>
        <w:ind w:right="374"/>
        <w:contextualSpacing/>
        <w:rPr>
          <w:rFonts w:ascii="Georgia" w:hAnsi="Georgia" w:cs="Helvetica"/>
          <w:color w:val="000000"/>
          <w:spacing w:val="2"/>
          <w:sz w:val="22"/>
          <w:szCs w:val="22"/>
        </w:rPr>
      </w:pPr>
      <w:r w:rsidRPr="006746C4">
        <w:rPr>
          <w:rFonts w:ascii="Georgia" w:hAnsi="Georgia" w:cs="Helvetica"/>
          <w:color w:val="000000"/>
          <w:spacing w:val="2"/>
          <w:sz w:val="22"/>
          <w:szCs w:val="22"/>
        </w:rPr>
        <w:t xml:space="preserve">"Because the refugees take from the aquifers, that water has to be compensated for by the water from the river," said </w:t>
      </w:r>
      <w:proofErr w:type="spellStart"/>
      <w:r w:rsidRPr="006746C4">
        <w:rPr>
          <w:rFonts w:ascii="Georgia" w:hAnsi="Georgia" w:cs="Helvetica"/>
          <w:color w:val="000000"/>
          <w:spacing w:val="2"/>
          <w:sz w:val="22"/>
          <w:szCs w:val="22"/>
        </w:rPr>
        <w:t>Munqeth</w:t>
      </w:r>
      <w:proofErr w:type="spellEnd"/>
      <w:r w:rsidRPr="006746C4">
        <w:rPr>
          <w:rFonts w:ascii="Georgia" w:hAnsi="Georgia" w:cs="Helvetica"/>
          <w:color w:val="000000"/>
          <w:spacing w:val="2"/>
          <w:sz w:val="22"/>
          <w:szCs w:val="22"/>
        </w:rPr>
        <w:t xml:space="preserve"> </w:t>
      </w:r>
      <w:proofErr w:type="spellStart"/>
      <w:r w:rsidRPr="006746C4">
        <w:rPr>
          <w:rFonts w:ascii="Georgia" w:hAnsi="Georgia" w:cs="Helvetica"/>
          <w:color w:val="000000"/>
          <w:spacing w:val="2"/>
          <w:sz w:val="22"/>
          <w:szCs w:val="22"/>
        </w:rPr>
        <w:t>Meyhar</w:t>
      </w:r>
      <w:proofErr w:type="spellEnd"/>
      <w:r w:rsidRPr="006746C4">
        <w:rPr>
          <w:rFonts w:ascii="Georgia" w:hAnsi="Georgia" w:cs="Helvetica"/>
          <w:color w:val="000000"/>
          <w:spacing w:val="2"/>
          <w:sz w:val="22"/>
          <w:szCs w:val="22"/>
        </w:rPr>
        <w:t xml:space="preserve"> of </w:t>
      </w:r>
      <w:hyperlink r:id="rId8" w:history="1">
        <w:r w:rsidRPr="006746C4">
          <w:rPr>
            <w:rStyle w:val="Hyperlink"/>
            <w:rFonts w:ascii="Georgia" w:hAnsi="Georgia" w:cs="Helvetica"/>
            <w:spacing w:val="2"/>
            <w:sz w:val="22"/>
            <w:szCs w:val="22"/>
            <w:u w:val="none"/>
          </w:rPr>
          <w:t>Friends of the Earth Middle East</w:t>
        </w:r>
      </w:hyperlink>
      <w:r w:rsidRPr="006746C4">
        <w:rPr>
          <w:rFonts w:ascii="Georgia" w:hAnsi="Georgia" w:cs="Helvetica"/>
          <w:color w:val="000000"/>
          <w:spacing w:val="2"/>
          <w:sz w:val="22"/>
          <w:szCs w:val="22"/>
        </w:rPr>
        <w:t> (FOEME) when we met at his office in an unassuming industrial district of Amman.</w:t>
      </w:r>
    </w:p>
    <w:p w:rsidR="006746C4" w:rsidRPr="006746C4" w:rsidRDefault="006746C4" w:rsidP="006746C4">
      <w:pPr>
        <w:pStyle w:val="NormalWeb"/>
        <w:shd w:val="clear" w:color="auto" w:fill="FFFFFF"/>
        <w:spacing w:before="480" w:beforeAutospacing="0" w:after="480" w:afterAutospacing="0" w:line="240" w:lineRule="atLeast"/>
        <w:ind w:right="374"/>
        <w:contextualSpacing/>
        <w:rPr>
          <w:rFonts w:ascii="Georgia" w:hAnsi="Georgia" w:cs="Helvetica"/>
          <w:color w:val="000000"/>
          <w:spacing w:val="2"/>
          <w:sz w:val="22"/>
          <w:szCs w:val="22"/>
        </w:rPr>
      </w:pPr>
      <w:r w:rsidRPr="006746C4">
        <w:rPr>
          <w:rFonts w:ascii="Georgia" w:hAnsi="Georgia" w:cs="Helvetica"/>
          <w:color w:val="000000"/>
          <w:spacing w:val="2"/>
          <w:sz w:val="22"/>
          <w:szCs w:val="22"/>
        </w:rPr>
        <w:t xml:space="preserve">Some Jordanians will have you believe Syrians are to blame for their severe water shortage, </w:t>
      </w:r>
      <w:proofErr w:type="spellStart"/>
      <w:r w:rsidRPr="006746C4">
        <w:rPr>
          <w:rFonts w:ascii="Georgia" w:hAnsi="Georgia" w:cs="Helvetica"/>
          <w:color w:val="000000"/>
          <w:spacing w:val="2"/>
          <w:sz w:val="22"/>
          <w:szCs w:val="22"/>
        </w:rPr>
        <w:t>Meyhar</w:t>
      </w:r>
      <w:proofErr w:type="spellEnd"/>
      <w:r w:rsidRPr="006746C4">
        <w:rPr>
          <w:rFonts w:ascii="Georgia" w:hAnsi="Georgia" w:cs="Helvetica"/>
          <w:color w:val="000000"/>
          <w:spacing w:val="2"/>
          <w:sz w:val="22"/>
          <w:szCs w:val="22"/>
        </w:rPr>
        <w:t xml:space="preserve"> said.</w:t>
      </w:r>
    </w:p>
    <w:p w:rsidR="006746C4" w:rsidRPr="006746C4" w:rsidRDefault="006746C4" w:rsidP="006746C4">
      <w:pPr>
        <w:pStyle w:val="NormalWeb"/>
        <w:shd w:val="clear" w:color="auto" w:fill="FFFFFF"/>
        <w:spacing w:before="480" w:beforeAutospacing="0" w:after="480" w:afterAutospacing="0" w:line="240" w:lineRule="atLeast"/>
        <w:ind w:right="374"/>
        <w:contextualSpacing/>
        <w:rPr>
          <w:rFonts w:ascii="Georgia" w:hAnsi="Georgia" w:cs="Helvetica"/>
          <w:color w:val="000000"/>
          <w:spacing w:val="2"/>
          <w:sz w:val="22"/>
          <w:szCs w:val="22"/>
        </w:rPr>
      </w:pPr>
      <w:r w:rsidRPr="006746C4">
        <w:rPr>
          <w:rFonts w:ascii="Georgia" w:hAnsi="Georgia" w:cs="Helvetica"/>
          <w:color w:val="000000"/>
          <w:spacing w:val="2"/>
          <w:sz w:val="22"/>
          <w:szCs w:val="22"/>
        </w:rPr>
        <w:t>"The water situation was okay before all this," said Maher Elias, who works in a clothes shop in Amman.</w:t>
      </w:r>
    </w:p>
    <w:p w:rsidR="006746C4" w:rsidRPr="006746C4" w:rsidRDefault="006746C4" w:rsidP="006746C4">
      <w:pPr>
        <w:pStyle w:val="NormalWeb"/>
        <w:shd w:val="clear" w:color="auto" w:fill="FFFFFF"/>
        <w:spacing w:before="480" w:beforeAutospacing="0" w:after="480" w:afterAutospacing="0" w:line="240" w:lineRule="atLeast"/>
        <w:ind w:right="374"/>
        <w:contextualSpacing/>
        <w:rPr>
          <w:rFonts w:ascii="Georgia" w:hAnsi="Georgia" w:cs="Helvetica"/>
          <w:color w:val="000000"/>
          <w:spacing w:val="2"/>
          <w:sz w:val="22"/>
          <w:szCs w:val="22"/>
        </w:rPr>
      </w:pPr>
      <w:r w:rsidRPr="006746C4">
        <w:rPr>
          <w:rFonts w:ascii="Georgia" w:hAnsi="Georgia" w:cs="Helvetica"/>
          <w:color w:val="000000"/>
          <w:spacing w:val="2"/>
          <w:sz w:val="22"/>
          <w:szCs w:val="22"/>
        </w:rPr>
        <w:t>But long before the Syrian war exploded, Jordan had greatly overstretched its water resources.</w:t>
      </w:r>
    </w:p>
    <w:p w:rsidR="006746C4" w:rsidRPr="006746C4" w:rsidRDefault="006746C4" w:rsidP="006746C4">
      <w:pPr>
        <w:pStyle w:val="NormalWeb"/>
        <w:shd w:val="clear" w:color="auto" w:fill="FFFFFF"/>
        <w:spacing w:before="480" w:beforeAutospacing="0" w:after="480" w:afterAutospacing="0" w:line="240" w:lineRule="atLeast"/>
        <w:ind w:right="374"/>
        <w:contextualSpacing/>
        <w:rPr>
          <w:rFonts w:ascii="Georgia" w:hAnsi="Georgia" w:cs="Helvetica"/>
          <w:color w:val="000000"/>
          <w:spacing w:val="2"/>
          <w:sz w:val="22"/>
          <w:szCs w:val="22"/>
        </w:rPr>
      </w:pPr>
      <w:r w:rsidRPr="006746C4">
        <w:rPr>
          <w:rFonts w:ascii="Georgia" w:hAnsi="Georgia" w:cs="Helvetica"/>
          <w:color w:val="000000"/>
          <w:spacing w:val="2"/>
          <w:sz w:val="22"/>
          <w:szCs w:val="22"/>
        </w:rPr>
        <w:t xml:space="preserve">The oasis at </w:t>
      </w:r>
      <w:proofErr w:type="spellStart"/>
      <w:r w:rsidRPr="006746C4">
        <w:rPr>
          <w:rFonts w:ascii="Georgia" w:hAnsi="Georgia" w:cs="Helvetica"/>
          <w:color w:val="000000"/>
          <w:spacing w:val="2"/>
          <w:sz w:val="22"/>
          <w:szCs w:val="22"/>
        </w:rPr>
        <w:t>Azraq</w:t>
      </w:r>
      <w:proofErr w:type="spellEnd"/>
      <w:r w:rsidRPr="006746C4">
        <w:rPr>
          <w:rFonts w:ascii="Georgia" w:hAnsi="Georgia" w:cs="Helvetica"/>
          <w:color w:val="000000"/>
          <w:spacing w:val="2"/>
          <w:sz w:val="22"/>
          <w:szCs w:val="22"/>
        </w:rPr>
        <w:t>, in the desert to the east of the capital, dried out in 1990, with the water table dropping from 4 meters above the surface to 20 meters below it today. Groundwater is now being pumped into the oasis, once known as a bird-watching hot spot, to keep it alive as a tourist attraction.</w:t>
      </w:r>
    </w:p>
    <w:p w:rsidR="006746C4" w:rsidRPr="006746C4" w:rsidRDefault="006746C4" w:rsidP="006746C4">
      <w:pPr>
        <w:pStyle w:val="NormalWeb"/>
        <w:shd w:val="clear" w:color="auto" w:fill="FFFFFF"/>
        <w:spacing w:before="480" w:beforeAutospacing="0" w:after="480" w:afterAutospacing="0" w:line="240" w:lineRule="atLeast"/>
        <w:ind w:right="374"/>
        <w:contextualSpacing/>
        <w:rPr>
          <w:rFonts w:ascii="Georgia" w:hAnsi="Georgia" w:cs="Helvetica"/>
          <w:color w:val="000000"/>
          <w:spacing w:val="2"/>
          <w:sz w:val="22"/>
          <w:szCs w:val="22"/>
        </w:rPr>
      </w:pPr>
      <w:r w:rsidRPr="006746C4">
        <w:rPr>
          <w:rFonts w:ascii="Georgia" w:hAnsi="Georgia" w:cs="Helvetica"/>
          <w:color w:val="000000"/>
          <w:spacing w:val="2"/>
          <w:sz w:val="22"/>
          <w:szCs w:val="22"/>
        </w:rPr>
        <w:t xml:space="preserve">Both of Jordan's principal aquifers have been </w:t>
      </w:r>
      <w:proofErr w:type="spellStart"/>
      <w:r w:rsidRPr="006746C4">
        <w:rPr>
          <w:rFonts w:ascii="Georgia" w:hAnsi="Georgia" w:cs="Helvetica"/>
          <w:color w:val="000000"/>
          <w:spacing w:val="2"/>
          <w:sz w:val="22"/>
          <w:szCs w:val="22"/>
        </w:rPr>
        <w:t>overpumped</w:t>
      </w:r>
      <w:proofErr w:type="spellEnd"/>
      <w:r w:rsidRPr="006746C4">
        <w:rPr>
          <w:rFonts w:ascii="Georgia" w:hAnsi="Georgia" w:cs="Helvetica"/>
          <w:color w:val="000000"/>
          <w:spacing w:val="2"/>
          <w:sz w:val="22"/>
          <w:szCs w:val="22"/>
        </w:rPr>
        <w:t xml:space="preserve"> by 300 percent, which means a fall of about a meter a year—far quicker than they can be replenished.</w:t>
      </w:r>
    </w:p>
    <w:p w:rsidR="006746C4" w:rsidRPr="006746C4" w:rsidRDefault="006746C4" w:rsidP="006746C4">
      <w:pPr>
        <w:pStyle w:val="NormalWeb"/>
        <w:shd w:val="clear" w:color="auto" w:fill="FFFFFF"/>
        <w:spacing w:before="480" w:beforeAutospacing="0" w:after="480" w:afterAutospacing="0" w:line="240" w:lineRule="atLeast"/>
        <w:ind w:right="374"/>
        <w:contextualSpacing/>
        <w:rPr>
          <w:rFonts w:ascii="Georgia" w:hAnsi="Georgia" w:cs="Helvetica"/>
          <w:color w:val="000000"/>
          <w:spacing w:val="2"/>
          <w:sz w:val="22"/>
          <w:szCs w:val="22"/>
        </w:rPr>
      </w:pPr>
      <w:r w:rsidRPr="006746C4">
        <w:rPr>
          <w:rFonts w:ascii="Georgia" w:hAnsi="Georgia" w:cs="Helvetica"/>
          <w:color w:val="000000"/>
          <w:spacing w:val="2"/>
          <w:sz w:val="22"/>
          <w:szCs w:val="22"/>
        </w:rPr>
        <w:t>Such excessive extraction is also having a grave effect on water quality.</w:t>
      </w:r>
    </w:p>
    <w:p w:rsidR="006746C4" w:rsidRPr="006746C4" w:rsidRDefault="006746C4" w:rsidP="006746C4">
      <w:pPr>
        <w:pStyle w:val="NormalWeb"/>
        <w:shd w:val="clear" w:color="auto" w:fill="FFFFFF"/>
        <w:spacing w:before="480" w:beforeAutospacing="0" w:after="480" w:afterAutospacing="0" w:line="240" w:lineRule="atLeast"/>
        <w:ind w:right="374"/>
        <w:contextualSpacing/>
        <w:rPr>
          <w:rFonts w:ascii="Georgia" w:hAnsi="Georgia" w:cs="Helvetica"/>
          <w:color w:val="000000"/>
          <w:spacing w:val="2"/>
          <w:sz w:val="22"/>
          <w:szCs w:val="22"/>
        </w:rPr>
      </w:pPr>
      <w:r w:rsidRPr="006746C4">
        <w:rPr>
          <w:rFonts w:ascii="Georgia" w:hAnsi="Georgia" w:cs="Helvetica"/>
          <w:color w:val="000000"/>
          <w:spacing w:val="2"/>
          <w:sz w:val="22"/>
          <w:szCs w:val="22"/>
        </w:rPr>
        <w:t xml:space="preserve">"When you're </w:t>
      </w:r>
      <w:proofErr w:type="spellStart"/>
      <w:r w:rsidRPr="006746C4">
        <w:rPr>
          <w:rFonts w:ascii="Georgia" w:hAnsi="Georgia" w:cs="Helvetica"/>
          <w:color w:val="000000"/>
          <w:spacing w:val="2"/>
          <w:sz w:val="22"/>
          <w:szCs w:val="22"/>
        </w:rPr>
        <w:t>overpumping</w:t>
      </w:r>
      <w:proofErr w:type="spellEnd"/>
      <w:r w:rsidRPr="006746C4">
        <w:rPr>
          <w:rFonts w:ascii="Georgia" w:hAnsi="Georgia" w:cs="Helvetica"/>
          <w:color w:val="000000"/>
          <w:spacing w:val="2"/>
          <w:sz w:val="22"/>
          <w:szCs w:val="22"/>
        </w:rPr>
        <w:t xml:space="preserve"> aquifers like this, you're mobilizing a lot of salt water, so it's not drinkable," the UN's Palo said.</w:t>
      </w:r>
    </w:p>
    <w:p w:rsidR="006746C4" w:rsidRPr="006746C4" w:rsidRDefault="006746C4" w:rsidP="006746C4">
      <w:pPr>
        <w:pStyle w:val="NormalWeb"/>
        <w:shd w:val="clear" w:color="auto" w:fill="FFFFFF"/>
        <w:spacing w:before="480" w:beforeAutospacing="0" w:after="480" w:afterAutospacing="0" w:line="240" w:lineRule="atLeast"/>
        <w:ind w:right="374"/>
        <w:contextualSpacing/>
        <w:rPr>
          <w:rFonts w:ascii="Georgia" w:hAnsi="Georgia" w:cs="Helvetica"/>
          <w:color w:val="000000"/>
          <w:spacing w:val="2"/>
          <w:sz w:val="22"/>
          <w:szCs w:val="22"/>
        </w:rPr>
      </w:pPr>
      <w:r w:rsidRPr="006746C4">
        <w:rPr>
          <w:rFonts w:ascii="Georgia" w:hAnsi="Georgia" w:cs="Helvetica"/>
          <w:color w:val="000000"/>
          <w:spacing w:val="2"/>
          <w:sz w:val="22"/>
          <w:szCs w:val="22"/>
        </w:rPr>
        <w:t xml:space="preserve">The water from the first borehole in the recently built refugee camp at </w:t>
      </w:r>
      <w:proofErr w:type="spellStart"/>
      <w:r w:rsidRPr="006746C4">
        <w:rPr>
          <w:rFonts w:ascii="Georgia" w:hAnsi="Georgia" w:cs="Helvetica"/>
          <w:color w:val="000000"/>
          <w:spacing w:val="2"/>
          <w:sz w:val="22"/>
          <w:szCs w:val="22"/>
        </w:rPr>
        <w:t>Azraq</w:t>
      </w:r>
      <w:proofErr w:type="spellEnd"/>
      <w:r w:rsidRPr="006746C4">
        <w:rPr>
          <w:rFonts w:ascii="Georgia" w:hAnsi="Georgia" w:cs="Helvetica"/>
          <w:color w:val="000000"/>
          <w:spacing w:val="2"/>
          <w:sz w:val="22"/>
          <w:szCs w:val="22"/>
        </w:rPr>
        <w:t xml:space="preserve"> was unusable, and engineers are now digging a second, deeper well a few miles outside the camp—though </w:t>
      </w:r>
      <w:proofErr w:type="spellStart"/>
      <w:r w:rsidRPr="006746C4">
        <w:rPr>
          <w:rFonts w:ascii="Georgia" w:hAnsi="Georgia" w:cs="Helvetica"/>
          <w:color w:val="000000"/>
          <w:spacing w:val="2"/>
          <w:sz w:val="22"/>
          <w:szCs w:val="22"/>
        </w:rPr>
        <w:t>Azraq</w:t>
      </w:r>
      <w:proofErr w:type="spellEnd"/>
      <w:r w:rsidRPr="006746C4">
        <w:rPr>
          <w:rFonts w:ascii="Georgia" w:hAnsi="Georgia" w:cs="Helvetica"/>
          <w:color w:val="000000"/>
          <w:spacing w:val="2"/>
          <w:sz w:val="22"/>
          <w:szCs w:val="22"/>
        </w:rPr>
        <w:t xml:space="preserve"> will open only if 600 refugees a day arrive in Jordan, instead of the current 300.</w:t>
      </w:r>
    </w:p>
    <w:p w:rsidR="006746C4" w:rsidRPr="006746C4" w:rsidRDefault="006746C4" w:rsidP="006746C4">
      <w:pPr>
        <w:pStyle w:val="NormalWeb"/>
        <w:shd w:val="clear" w:color="auto" w:fill="FFFFFF"/>
        <w:spacing w:before="480" w:beforeAutospacing="0" w:after="480" w:afterAutospacing="0" w:line="240" w:lineRule="atLeast"/>
        <w:ind w:right="374"/>
        <w:contextualSpacing/>
        <w:rPr>
          <w:rFonts w:ascii="Georgia" w:hAnsi="Georgia" w:cs="Helvetica"/>
          <w:color w:val="000000"/>
          <w:spacing w:val="2"/>
          <w:sz w:val="22"/>
          <w:szCs w:val="22"/>
        </w:rPr>
      </w:pPr>
      <w:r w:rsidRPr="006746C4">
        <w:rPr>
          <w:rStyle w:val="Strong"/>
          <w:rFonts w:ascii="Georgia" w:hAnsi="Georgia" w:cs="Helvetica"/>
          <w:color w:val="000000"/>
          <w:spacing w:val="2"/>
          <w:sz w:val="22"/>
          <w:szCs w:val="22"/>
        </w:rPr>
        <w:t>Population Spiking</w:t>
      </w:r>
    </w:p>
    <w:p w:rsidR="006746C4" w:rsidRPr="006746C4" w:rsidRDefault="006746C4" w:rsidP="006746C4">
      <w:pPr>
        <w:pStyle w:val="NormalWeb"/>
        <w:shd w:val="clear" w:color="auto" w:fill="FFFFFF"/>
        <w:spacing w:before="480" w:beforeAutospacing="0" w:after="480" w:afterAutospacing="0" w:line="240" w:lineRule="atLeast"/>
        <w:ind w:right="374"/>
        <w:contextualSpacing/>
        <w:rPr>
          <w:rFonts w:ascii="Georgia" w:hAnsi="Georgia" w:cs="Helvetica"/>
          <w:color w:val="000000"/>
          <w:spacing w:val="2"/>
          <w:sz w:val="22"/>
          <w:szCs w:val="22"/>
        </w:rPr>
      </w:pPr>
      <w:r w:rsidRPr="006746C4">
        <w:rPr>
          <w:rFonts w:ascii="Georgia" w:hAnsi="Georgia" w:cs="Helvetica"/>
          <w:color w:val="000000"/>
          <w:spacing w:val="2"/>
          <w:sz w:val="22"/>
          <w:szCs w:val="22"/>
        </w:rPr>
        <w:t>A newly tapped aquifer near the Saudi border should help lighten the load on the river and the northern aquifers, but there's no contending with the region's breakneck population growth.</w:t>
      </w:r>
    </w:p>
    <w:p w:rsidR="006746C4" w:rsidRPr="006746C4" w:rsidRDefault="006746C4" w:rsidP="006746C4">
      <w:pPr>
        <w:pStyle w:val="NormalWeb"/>
        <w:shd w:val="clear" w:color="auto" w:fill="FFFFFF"/>
        <w:spacing w:before="480" w:beforeAutospacing="0" w:after="480" w:afterAutospacing="0" w:line="240" w:lineRule="atLeast"/>
        <w:ind w:right="374"/>
        <w:contextualSpacing/>
        <w:rPr>
          <w:rFonts w:ascii="Georgia" w:hAnsi="Georgia" w:cs="Helvetica"/>
          <w:color w:val="000000"/>
          <w:spacing w:val="2"/>
          <w:sz w:val="22"/>
          <w:szCs w:val="22"/>
        </w:rPr>
      </w:pPr>
      <w:r w:rsidRPr="006746C4">
        <w:rPr>
          <w:rFonts w:ascii="Georgia" w:hAnsi="Georgia" w:cs="Helvetica"/>
          <w:color w:val="000000"/>
          <w:spacing w:val="2"/>
          <w:sz w:val="22"/>
          <w:szCs w:val="22"/>
        </w:rPr>
        <w:t xml:space="preserve">Amman's towering skyscrapers, glitzy new suburbs, and </w:t>
      </w:r>
      <w:proofErr w:type="spellStart"/>
      <w:r w:rsidRPr="006746C4">
        <w:rPr>
          <w:rFonts w:ascii="Georgia" w:hAnsi="Georgia" w:cs="Helvetica"/>
          <w:color w:val="000000"/>
          <w:spacing w:val="2"/>
          <w:sz w:val="22"/>
          <w:szCs w:val="22"/>
        </w:rPr>
        <w:t>slumlike</w:t>
      </w:r>
      <w:proofErr w:type="spellEnd"/>
      <w:r w:rsidRPr="006746C4">
        <w:rPr>
          <w:rFonts w:ascii="Georgia" w:hAnsi="Georgia" w:cs="Helvetica"/>
          <w:color w:val="000000"/>
          <w:spacing w:val="2"/>
          <w:sz w:val="22"/>
          <w:szCs w:val="22"/>
        </w:rPr>
        <w:t xml:space="preserve"> neighborhoods on the outskirts tell the tale of a population that grew by 86 percent between 1990 and 2008, according to the World Bank.</w:t>
      </w:r>
    </w:p>
    <w:p w:rsidR="006746C4" w:rsidRPr="006746C4" w:rsidRDefault="006746C4" w:rsidP="006746C4">
      <w:pPr>
        <w:pStyle w:val="NormalWeb"/>
        <w:shd w:val="clear" w:color="auto" w:fill="FFFFFF"/>
        <w:spacing w:before="480" w:beforeAutospacing="0" w:after="480" w:afterAutospacing="0" w:line="240" w:lineRule="atLeast"/>
        <w:ind w:right="374"/>
        <w:contextualSpacing/>
        <w:rPr>
          <w:rFonts w:ascii="Georgia" w:hAnsi="Georgia" w:cs="Helvetica"/>
          <w:color w:val="000000"/>
          <w:spacing w:val="2"/>
          <w:sz w:val="22"/>
          <w:szCs w:val="22"/>
        </w:rPr>
      </w:pPr>
      <w:r w:rsidRPr="006746C4">
        <w:rPr>
          <w:rFonts w:ascii="Georgia" w:hAnsi="Georgia" w:cs="Helvetica"/>
          <w:color w:val="000000"/>
          <w:spacing w:val="2"/>
          <w:sz w:val="22"/>
          <w:szCs w:val="22"/>
        </w:rPr>
        <w:t xml:space="preserve">A UN study suggests Jordan's population will peak at 11.5 million by 2050, but that doesn't include refugees, "and the experience of Jordan is that refugees never leave," said </w:t>
      </w:r>
      <w:proofErr w:type="spellStart"/>
      <w:r w:rsidRPr="006746C4">
        <w:rPr>
          <w:rFonts w:ascii="Georgia" w:hAnsi="Georgia" w:cs="Helvetica"/>
          <w:color w:val="000000"/>
          <w:spacing w:val="2"/>
          <w:sz w:val="22"/>
          <w:szCs w:val="22"/>
        </w:rPr>
        <w:t>Munqeth</w:t>
      </w:r>
      <w:proofErr w:type="spellEnd"/>
      <w:r w:rsidRPr="006746C4">
        <w:rPr>
          <w:rFonts w:ascii="Georgia" w:hAnsi="Georgia" w:cs="Helvetica"/>
          <w:color w:val="000000"/>
          <w:spacing w:val="2"/>
          <w:sz w:val="22"/>
          <w:szCs w:val="22"/>
        </w:rPr>
        <w:t xml:space="preserve"> </w:t>
      </w:r>
      <w:proofErr w:type="spellStart"/>
      <w:r w:rsidRPr="006746C4">
        <w:rPr>
          <w:rFonts w:ascii="Georgia" w:hAnsi="Georgia" w:cs="Helvetica"/>
          <w:color w:val="000000"/>
          <w:spacing w:val="2"/>
          <w:sz w:val="22"/>
          <w:szCs w:val="22"/>
        </w:rPr>
        <w:t>Mehyar</w:t>
      </w:r>
      <w:proofErr w:type="spellEnd"/>
      <w:r w:rsidRPr="006746C4">
        <w:rPr>
          <w:rFonts w:ascii="Georgia" w:hAnsi="Georgia" w:cs="Helvetica"/>
          <w:color w:val="000000"/>
          <w:spacing w:val="2"/>
          <w:sz w:val="22"/>
          <w:szCs w:val="22"/>
        </w:rPr>
        <w:t>.</w:t>
      </w:r>
    </w:p>
    <w:p w:rsidR="006746C4" w:rsidRPr="006746C4" w:rsidRDefault="006746C4" w:rsidP="006746C4">
      <w:pPr>
        <w:pStyle w:val="NormalWeb"/>
        <w:shd w:val="clear" w:color="auto" w:fill="FFFFFF"/>
        <w:spacing w:before="480" w:beforeAutospacing="0" w:after="480" w:afterAutospacing="0" w:line="240" w:lineRule="atLeast"/>
        <w:ind w:right="374"/>
        <w:contextualSpacing/>
        <w:rPr>
          <w:rFonts w:ascii="Georgia" w:hAnsi="Georgia" w:cs="Helvetica"/>
          <w:color w:val="000000"/>
          <w:spacing w:val="2"/>
          <w:sz w:val="22"/>
          <w:szCs w:val="22"/>
        </w:rPr>
      </w:pPr>
      <w:r w:rsidRPr="006746C4">
        <w:rPr>
          <w:rFonts w:ascii="Georgia" w:hAnsi="Georgia" w:cs="Helvetica"/>
          <w:color w:val="000000"/>
          <w:spacing w:val="2"/>
          <w:sz w:val="22"/>
          <w:szCs w:val="22"/>
        </w:rPr>
        <w:t>It's a similar story across the river, where Israel's population increased by 56 percent and that of the Palestinian territories grew by 106 percent within a similar timeframe.</w:t>
      </w:r>
    </w:p>
    <w:p w:rsidR="006746C4" w:rsidRPr="006746C4" w:rsidRDefault="006746C4" w:rsidP="006746C4">
      <w:pPr>
        <w:pStyle w:val="NormalWeb"/>
        <w:shd w:val="clear" w:color="auto" w:fill="FFFFFF"/>
        <w:spacing w:before="480" w:beforeAutospacing="0" w:after="480" w:afterAutospacing="0" w:line="240" w:lineRule="atLeast"/>
        <w:ind w:right="374"/>
        <w:contextualSpacing/>
        <w:rPr>
          <w:rFonts w:ascii="Georgia" w:hAnsi="Georgia" w:cs="Helvetica"/>
          <w:color w:val="000000"/>
          <w:spacing w:val="2"/>
          <w:sz w:val="22"/>
          <w:szCs w:val="22"/>
        </w:rPr>
      </w:pPr>
      <w:r w:rsidRPr="006746C4">
        <w:rPr>
          <w:rFonts w:ascii="Georgia" w:hAnsi="Georgia" w:cs="Helvetica"/>
          <w:color w:val="000000"/>
          <w:spacing w:val="2"/>
          <w:sz w:val="22"/>
          <w:szCs w:val="22"/>
        </w:rPr>
        <w:t>Such sizeable spikes in population have, of course, necessitated significant increases in food production.</w:t>
      </w:r>
    </w:p>
    <w:p w:rsidR="006746C4" w:rsidRPr="006746C4" w:rsidRDefault="006746C4" w:rsidP="006746C4">
      <w:pPr>
        <w:pStyle w:val="NormalWeb"/>
        <w:shd w:val="clear" w:color="auto" w:fill="FFFFFF"/>
        <w:spacing w:before="480" w:beforeAutospacing="0" w:after="480" w:afterAutospacing="0" w:line="384" w:lineRule="atLeast"/>
        <w:ind w:right="375"/>
        <w:rPr>
          <w:rFonts w:ascii="Georgia" w:hAnsi="Georgia" w:cs="Helvetica"/>
          <w:color w:val="000000"/>
          <w:spacing w:val="2"/>
          <w:sz w:val="20"/>
          <w:szCs w:val="20"/>
        </w:rPr>
      </w:pPr>
    </w:p>
    <w:p w:rsidR="006746C4" w:rsidRPr="006746C4" w:rsidRDefault="006746C4" w:rsidP="006746C4">
      <w:pPr>
        <w:shd w:val="clear" w:color="auto" w:fill="FFFFFF"/>
        <w:spacing w:line="384" w:lineRule="atLeast"/>
        <w:rPr>
          <w:rFonts w:ascii="Georgia" w:eastAsia="Times New Roman" w:hAnsi="Georgia" w:cs="Helvetica"/>
          <w:color w:val="000000"/>
          <w:spacing w:val="2"/>
          <w:sz w:val="18"/>
          <w:szCs w:val="18"/>
        </w:rPr>
      </w:pPr>
    </w:p>
    <w:p w:rsidR="00EE0F54" w:rsidRPr="006746C4" w:rsidRDefault="00EE0F54">
      <w:pPr>
        <w:rPr>
          <w:sz w:val="24"/>
          <w:szCs w:val="24"/>
        </w:rPr>
      </w:pPr>
    </w:p>
    <w:sectPr w:rsidR="00EE0F54" w:rsidRPr="006746C4" w:rsidSect="006746C4">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6C4"/>
    <w:rsid w:val="006746C4"/>
    <w:rsid w:val="00707799"/>
    <w:rsid w:val="00EE0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1D674-D12C-47FE-B3B0-62C54104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46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6C4"/>
    <w:rPr>
      <w:b/>
      <w:bCs/>
    </w:rPr>
  </w:style>
  <w:style w:type="character" w:styleId="Hyperlink">
    <w:name w:val="Hyperlink"/>
    <w:basedOn w:val="DefaultParagraphFont"/>
    <w:uiPriority w:val="99"/>
    <w:semiHidden/>
    <w:unhideWhenUsed/>
    <w:rsid w:val="006746C4"/>
    <w:rPr>
      <w:color w:val="0000FF"/>
      <w:u w:val="single"/>
    </w:rPr>
  </w:style>
  <w:style w:type="character" w:styleId="Emphasis">
    <w:name w:val="Emphasis"/>
    <w:basedOn w:val="DefaultParagraphFont"/>
    <w:uiPriority w:val="20"/>
    <w:qFormat/>
    <w:rsid w:val="006746C4"/>
    <w:rPr>
      <w:i/>
      <w:iCs/>
    </w:rPr>
  </w:style>
  <w:style w:type="paragraph" w:styleId="BalloonText">
    <w:name w:val="Balloon Text"/>
    <w:basedOn w:val="Normal"/>
    <w:link w:val="BalloonTextChar"/>
    <w:uiPriority w:val="99"/>
    <w:semiHidden/>
    <w:unhideWhenUsed/>
    <w:rsid w:val="00674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6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08838">
      <w:bodyDiv w:val="1"/>
      <w:marLeft w:val="0"/>
      <w:marRight w:val="0"/>
      <w:marTop w:val="0"/>
      <w:marBottom w:val="0"/>
      <w:divBdr>
        <w:top w:val="none" w:sz="0" w:space="0" w:color="auto"/>
        <w:left w:val="none" w:sz="0" w:space="0" w:color="auto"/>
        <w:bottom w:val="none" w:sz="0" w:space="0" w:color="auto"/>
        <w:right w:val="none" w:sz="0" w:space="0" w:color="auto"/>
      </w:divBdr>
      <w:divsChild>
        <w:div w:id="919947225">
          <w:marLeft w:val="0"/>
          <w:marRight w:val="0"/>
          <w:marTop w:val="0"/>
          <w:marBottom w:val="0"/>
          <w:divBdr>
            <w:top w:val="none" w:sz="0" w:space="0" w:color="auto"/>
            <w:left w:val="none" w:sz="0" w:space="0" w:color="auto"/>
            <w:bottom w:val="none" w:sz="0" w:space="0" w:color="auto"/>
            <w:right w:val="none" w:sz="0" w:space="0" w:color="auto"/>
          </w:divBdr>
        </w:div>
        <w:div w:id="1867788838">
          <w:marLeft w:val="0"/>
          <w:marRight w:val="0"/>
          <w:marTop w:val="0"/>
          <w:marBottom w:val="0"/>
          <w:divBdr>
            <w:top w:val="none" w:sz="0" w:space="0" w:color="auto"/>
            <w:left w:val="none" w:sz="0" w:space="0" w:color="auto"/>
            <w:bottom w:val="none" w:sz="0" w:space="0" w:color="auto"/>
            <w:right w:val="none" w:sz="0" w:space="0" w:color="auto"/>
          </w:divBdr>
        </w:div>
        <w:div w:id="1916430404">
          <w:marLeft w:val="0"/>
          <w:marRight w:val="0"/>
          <w:marTop w:val="0"/>
          <w:marBottom w:val="0"/>
          <w:divBdr>
            <w:top w:val="none" w:sz="0" w:space="0" w:color="auto"/>
            <w:left w:val="none" w:sz="0" w:space="0" w:color="auto"/>
            <w:bottom w:val="none" w:sz="0" w:space="0" w:color="auto"/>
            <w:right w:val="none" w:sz="0" w:space="0" w:color="auto"/>
          </w:divBdr>
        </w:div>
        <w:div w:id="756942325">
          <w:marLeft w:val="0"/>
          <w:marRight w:val="0"/>
          <w:marTop w:val="0"/>
          <w:marBottom w:val="0"/>
          <w:divBdr>
            <w:top w:val="none" w:sz="0" w:space="0" w:color="auto"/>
            <w:left w:val="none" w:sz="0" w:space="0" w:color="auto"/>
            <w:bottom w:val="none" w:sz="0" w:space="0" w:color="auto"/>
            <w:right w:val="none" w:sz="0" w:space="0" w:color="auto"/>
          </w:divBdr>
        </w:div>
        <w:div w:id="182784843">
          <w:marLeft w:val="0"/>
          <w:marRight w:val="0"/>
          <w:marTop w:val="0"/>
          <w:marBottom w:val="0"/>
          <w:divBdr>
            <w:top w:val="none" w:sz="0" w:space="0" w:color="auto"/>
            <w:left w:val="none" w:sz="0" w:space="0" w:color="auto"/>
            <w:bottom w:val="none" w:sz="0" w:space="0" w:color="auto"/>
            <w:right w:val="none" w:sz="0" w:space="0" w:color="auto"/>
          </w:divBdr>
        </w:div>
        <w:div w:id="1008290155">
          <w:marLeft w:val="0"/>
          <w:marRight w:val="0"/>
          <w:marTop w:val="0"/>
          <w:marBottom w:val="0"/>
          <w:divBdr>
            <w:top w:val="none" w:sz="0" w:space="0" w:color="auto"/>
            <w:left w:val="none" w:sz="0" w:space="0" w:color="auto"/>
            <w:bottom w:val="none" w:sz="0" w:space="0" w:color="auto"/>
            <w:right w:val="none" w:sz="0" w:space="0" w:color="auto"/>
          </w:divBdr>
        </w:div>
        <w:div w:id="439110361">
          <w:marLeft w:val="0"/>
          <w:marRight w:val="0"/>
          <w:marTop w:val="0"/>
          <w:marBottom w:val="0"/>
          <w:divBdr>
            <w:top w:val="none" w:sz="0" w:space="0" w:color="auto"/>
            <w:left w:val="none" w:sz="0" w:space="0" w:color="auto"/>
            <w:bottom w:val="none" w:sz="0" w:space="0" w:color="auto"/>
            <w:right w:val="none" w:sz="0" w:space="0" w:color="auto"/>
          </w:divBdr>
        </w:div>
        <w:div w:id="44450197">
          <w:marLeft w:val="0"/>
          <w:marRight w:val="0"/>
          <w:marTop w:val="0"/>
          <w:marBottom w:val="0"/>
          <w:divBdr>
            <w:top w:val="none" w:sz="0" w:space="0" w:color="auto"/>
            <w:left w:val="none" w:sz="0" w:space="0" w:color="auto"/>
            <w:bottom w:val="none" w:sz="0" w:space="0" w:color="auto"/>
            <w:right w:val="none" w:sz="0" w:space="0" w:color="auto"/>
          </w:divBdr>
        </w:div>
        <w:div w:id="376590693">
          <w:marLeft w:val="0"/>
          <w:marRight w:val="0"/>
          <w:marTop w:val="0"/>
          <w:marBottom w:val="0"/>
          <w:divBdr>
            <w:top w:val="none" w:sz="0" w:space="0" w:color="auto"/>
            <w:left w:val="none" w:sz="0" w:space="0" w:color="auto"/>
            <w:bottom w:val="none" w:sz="0" w:space="0" w:color="auto"/>
            <w:right w:val="none" w:sz="0" w:space="0" w:color="auto"/>
          </w:divBdr>
        </w:div>
        <w:div w:id="1016620609">
          <w:marLeft w:val="0"/>
          <w:marRight w:val="0"/>
          <w:marTop w:val="0"/>
          <w:marBottom w:val="0"/>
          <w:divBdr>
            <w:top w:val="none" w:sz="0" w:space="0" w:color="auto"/>
            <w:left w:val="none" w:sz="0" w:space="0" w:color="auto"/>
            <w:bottom w:val="none" w:sz="0" w:space="0" w:color="auto"/>
            <w:right w:val="none" w:sz="0" w:space="0" w:color="auto"/>
          </w:divBdr>
        </w:div>
        <w:div w:id="1992977256">
          <w:marLeft w:val="0"/>
          <w:marRight w:val="0"/>
          <w:marTop w:val="0"/>
          <w:marBottom w:val="0"/>
          <w:divBdr>
            <w:top w:val="none" w:sz="0" w:space="0" w:color="auto"/>
            <w:left w:val="none" w:sz="0" w:space="0" w:color="auto"/>
            <w:bottom w:val="none" w:sz="0" w:space="0" w:color="auto"/>
            <w:right w:val="none" w:sz="0" w:space="0" w:color="auto"/>
          </w:divBdr>
        </w:div>
        <w:div w:id="623275666">
          <w:marLeft w:val="0"/>
          <w:marRight w:val="0"/>
          <w:marTop w:val="0"/>
          <w:marBottom w:val="0"/>
          <w:divBdr>
            <w:top w:val="none" w:sz="0" w:space="0" w:color="auto"/>
            <w:left w:val="none" w:sz="0" w:space="0" w:color="auto"/>
            <w:bottom w:val="none" w:sz="0" w:space="0" w:color="auto"/>
            <w:right w:val="none" w:sz="0" w:space="0" w:color="auto"/>
          </w:divBdr>
        </w:div>
        <w:div w:id="2020232402">
          <w:marLeft w:val="0"/>
          <w:marRight w:val="0"/>
          <w:marTop w:val="0"/>
          <w:marBottom w:val="0"/>
          <w:divBdr>
            <w:top w:val="none" w:sz="0" w:space="0" w:color="auto"/>
            <w:left w:val="none" w:sz="0" w:space="0" w:color="auto"/>
            <w:bottom w:val="none" w:sz="0" w:space="0" w:color="auto"/>
            <w:right w:val="none" w:sz="0" w:space="0" w:color="auto"/>
          </w:divBdr>
        </w:div>
        <w:div w:id="1029601765">
          <w:marLeft w:val="0"/>
          <w:marRight w:val="0"/>
          <w:marTop w:val="0"/>
          <w:marBottom w:val="0"/>
          <w:divBdr>
            <w:top w:val="none" w:sz="0" w:space="0" w:color="auto"/>
            <w:left w:val="none" w:sz="0" w:space="0" w:color="auto"/>
            <w:bottom w:val="none" w:sz="0" w:space="0" w:color="auto"/>
            <w:right w:val="none" w:sz="0" w:space="0" w:color="auto"/>
          </w:divBdr>
        </w:div>
        <w:div w:id="1720010816">
          <w:marLeft w:val="0"/>
          <w:marRight w:val="0"/>
          <w:marTop w:val="0"/>
          <w:marBottom w:val="0"/>
          <w:divBdr>
            <w:top w:val="none" w:sz="0" w:space="0" w:color="auto"/>
            <w:left w:val="none" w:sz="0" w:space="0" w:color="auto"/>
            <w:bottom w:val="none" w:sz="0" w:space="0" w:color="auto"/>
            <w:right w:val="none" w:sz="0" w:space="0" w:color="auto"/>
          </w:divBdr>
        </w:div>
        <w:div w:id="1736466735">
          <w:marLeft w:val="0"/>
          <w:marRight w:val="0"/>
          <w:marTop w:val="0"/>
          <w:marBottom w:val="0"/>
          <w:divBdr>
            <w:top w:val="none" w:sz="0" w:space="0" w:color="auto"/>
            <w:left w:val="none" w:sz="0" w:space="0" w:color="auto"/>
            <w:bottom w:val="none" w:sz="0" w:space="0" w:color="auto"/>
            <w:right w:val="none" w:sz="0" w:space="0" w:color="auto"/>
          </w:divBdr>
        </w:div>
        <w:div w:id="1882790616">
          <w:marLeft w:val="0"/>
          <w:marRight w:val="0"/>
          <w:marTop w:val="0"/>
          <w:marBottom w:val="0"/>
          <w:divBdr>
            <w:top w:val="none" w:sz="0" w:space="0" w:color="auto"/>
            <w:left w:val="none" w:sz="0" w:space="0" w:color="auto"/>
            <w:bottom w:val="none" w:sz="0" w:space="0" w:color="auto"/>
            <w:right w:val="none" w:sz="0" w:space="0" w:color="auto"/>
          </w:divBdr>
        </w:div>
        <w:div w:id="1718435206">
          <w:marLeft w:val="0"/>
          <w:marRight w:val="0"/>
          <w:marTop w:val="0"/>
          <w:marBottom w:val="0"/>
          <w:divBdr>
            <w:top w:val="none" w:sz="0" w:space="0" w:color="auto"/>
            <w:left w:val="none" w:sz="0" w:space="0" w:color="auto"/>
            <w:bottom w:val="none" w:sz="0" w:space="0" w:color="auto"/>
            <w:right w:val="none" w:sz="0" w:space="0" w:color="auto"/>
          </w:divBdr>
        </w:div>
        <w:div w:id="1316108667">
          <w:marLeft w:val="0"/>
          <w:marRight w:val="0"/>
          <w:marTop w:val="0"/>
          <w:marBottom w:val="0"/>
          <w:divBdr>
            <w:top w:val="none" w:sz="0" w:space="0" w:color="auto"/>
            <w:left w:val="none" w:sz="0" w:space="0" w:color="auto"/>
            <w:bottom w:val="none" w:sz="0" w:space="0" w:color="auto"/>
            <w:right w:val="none" w:sz="0" w:space="0" w:color="auto"/>
          </w:divBdr>
        </w:div>
        <w:div w:id="964505821">
          <w:marLeft w:val="0"/>
          <w:marRight w:val="0"/>
          <w:marTop w:val="0"/>
          <w:marBottom w:val="0"/>
          <w:divBdr>
            <w:top w:val="none" w:sz="0" w:space="0" w:color="auto"/>
            <w:left w:val="none" w:sz="0" w:space="0" w:color="auto"/>
            <w:bottom w:val="none" w:sz="0" w:space="0" w:color="auto"/>
            <w:right w:val="none" w:sz="0" w:space="0" w:color="auto"/>
          </w:divBdr>
        </w:div>
        <w:div w:id="495153253">
          <w:marLeft w:val="0"/>
          <w:marRight w:val="0"/>
          <w:marTop w:val="0"/>
          <w:marBottom w:val="0"/>
          <w:divBdr>
            <w:top w:val="none" w:sz="0" w:space="0" w:color="auto"/>
            <w:left w:val="none" w:sz="0" w:space="0" w:color="auto"/>
            <w:bottom w:val="none" w:sz="0" w:space="0" w:color="auto"/>
            <w:right w:val="none" w:sz="0" w:space="0" w:color="auto"/>
          </w:divBdr>
        </w:div>
      </w:divsChild>
    </w:div>
    <w:div w:id="1458718430">
      <w:bodyDiv w:val="1"/>
      <w:marLeft w:val="0"/>
      <w:marRight w:val="0"/>
      <w:marTop w:val="0"/>
      <w:marBottom w:val="0"/>
      <w:divBdr>
        <w:top w:val="none" w:sz="0" w:space="0" w:color="auto"/>
        <w:left w:val="none" w:sz="0" w:space="0" w:color="auto"/>
        <w:bottom w:val="none" w:sz="0" w:space="0" w:color="auto"/>
        <w:right w:val="none" w:sz="0" w:space="0" w:color="auto"/>
      </w:divBdr>
      <w:divsChild>
        <w:div w:id="1557231841">
          <w:marLeft w:val="0"/>
          <w:marRight w:val="0"/>
          <w:marTop w:val="0"/>
          <w:marBottom w:val="0"/>
          <w:divBdr>
            <w:top w:val="none" w:sz="0" w:space="0" w:color="auto"/>
            <w:left w:val="none" w:sz="0" w:space="0" w:color="auto"/>
            <w:bottom w:val="none" w:sz="0" w:space="0" w:color="auto"/>
            <w:right w:val="none" w:sz="0" w:space="0" w:color="auto"/>
          </w:divBdr>
        </w:div>
        <w:div w:id="1954244157">
          <w:marLeft w:val="0"/>
          <w:marRight w:val="0"/>
          <w:marTop w:val="0"/>
          <w:marBottom w:val="0"/>
          <w:divBdr>
            <w:top w:val="none" w:sz="0" w:space="0" w:color="auto"/>
            <w:left w:val="none" w:sz="0" w:space="0" w:color="auto"/>
            <w:bottom w:val="none" w:sz="0" w:space="0" w:color="auto"/>
            <w:right w:val="none" w:sz="0" w:space="0" w:color="auto"/>
          </w:divBdr>
        </w:div>
        <w:div w:id="1296566255">
          <w:marLeft w:val="0"/>
          <w:marRight w:val="0"/>
          <w:marTop w:val="0"/>
          <w:marBottom w:val="0"/>
          <w:divBdr>
            <w:top w:val="none" w:sz="0" w:space="0" w:color="auto"/>
            <w:left w:val="none" w:sz="0" w:space="0" w:color="auto"/>
            <w:bottom w:val="none" w:sz="0" w:space="0" w:color="auto"/>
            <w:right w:val="none" w:sz="0" w:space="0" w:color="auto"/>
          </w:divBdr>
        </w:div>
      </w:divsChild>
    </w:div>
    <w:div w:id="1982728737">
      <w:bodyDiv w:val="1"/>
      <w:marLeft w:val="0"/>
      <w:marRight w:val="0"/>
      <w:marTop w:val="0"/>
      <w:marBottom w:val="0"/>
      <w:divBdr>
        <w:top w:val="none" w:sz="0" w:space="0" w:color="auto"/>
        <w:left w:val="none" w:sz="0" w:space="0" w:color="auto"/>
        <w:bottom w:val="none" w:sz="0" w:space="0" w:color="auto"/>
        <w:right w:val="none" w:sz="0" w:space="0" w:color="auto"/>
      </w:divBdr>
      <w:divsChild>
        <w:div w:id="1271814762">
          <w:marLeft w:val="0"/>
          <w:marRight w:val="0"/>
          <w:marTop w:val="0"/>
          <w:marBottom w:val="0"/>
          <w:divBdr>
            <w:top w:val="none" w:sz="0" w:space="0" w:color="auto"/>
            <w:left w:val="none" w:sz="0" w:space="0" w:color="auto"/>
            <w:bottom w:val="none" w:sz="0" w:space="0" w:color="auto"/>
            <w:right w:val="none" w:sz="0" w:space="0" w:color="auto"/>
          </w:divBdr>
        </w:div>
        <w:div w:id="962080316">
          <w:marLeft w:val="0"/>
          <w:marRight w:val="0"/>
          <w:marTop w:val="0"/>
          <w:marBottom w:val="0"/>
          <w:divBdr>
            <w:top w:val="none" w:sz="0" w:space="0" w:color="auto"/>
            <w:left w:val="none" w:sz="0" w:space="0" w:color="auto"/>
            <w:bottom w:val="none" w:sz="0" w:space="0" w:color="auto"/>
            <w:right w:val="none" w:sz="0" w:space="0" w:color="auto"/>
          </w:divBdr>
        </w:div>
        <w:div w:id="1187906474">
          <w:marLeft w:val="0"/>
          <w:marRight w:val="0"/>
          <w:marTop w:val="0"/>
          <w:marBottom w:val="0"/>
          <w:divBdr>
            <w:top w:val="none" w:sz="0" w:space="0" w:color="auto"/>
            <w:left w:val="none" w:sz="0" w:space="0" w:color="auto"/>
            <w:bottom w:val="none" w:sz="0" w:space="0" w:color="auto"/>
            <w:right w:val="none" w:sz="0" w:space="0" w:color="auto"/>
          </w:divBdr>
        </w:div>
        <w:div w:id="614293908">
          <w:marLeft w:val="0"/>
          <w:marRight w:val="0"/>
          <w:marTop w:val="0"/>
          <w:marBottom w:val="0"/>
          <w:divBdr>
            <w:top w:val="none" w:sz="0" w:space="0" w:color="auto"/>
            <w:left w:val="none" w:sz="0" w:space="0" w:color="auto"/>
            <w:bottom w:val="none" w:sz="0" w:space="0" w:color="auto"/>
            <w:right w:val="none" w:sz="0" w:space="0" w:color="auto"/>
          </w:divBdr>
        </w:div>
        <w:div w:id="299961541">
          <w:marLeft w:val="0"/>
          <w:marRight w:val="0"/>
          <w:marTop w:val="0"/>
          <w:marBottom w:val="0"/>
          <w:divBdr>
            <w:top w:val="none" w:sz="0" w:space="0" w:color="auto"/>
            <w:left w:val="none" w:sz="0" w:space="0" w:color="auto"/>
            <w:bottom w:val="none" w:sz="0" w:space="0" w:color="auto"/>
            <w:right w:val="none" w:sz="0" w:space="0" w:color="auto"/>
          </w:divBdr>
        </w:div>
        <w:div w:id="1627546372">
          <w:marLeft w:val="0"/>
          <w:marRight w:val="0"/>
          <w:marTop w:val="0"/>
          <w:marBottom w:val="0"/>
          <w:divBdr>
            <w:top w:val="none" w:sz="0" w:space="0" w:color="auto"/>
            <w:left w:val="none" w:sz="0" w:space="0" w:color="auto"/>
            <w:bottom w:val="none" w:sz="0" w:space="0" w:color="auto"/>
            <w:right w:val="none" w:sz="0" w:space="0" w:color="auto"/>
          </w:divBdr>
        </w:div>
        <w:div w:id="744382132">
          <w:marLeft w:val="0"/>
          <w:marRight w:val="0"/>
          <w:marTop w:val="0"/>
          <w:marBottom w:val="0"/>
          <w:divBdr>
            <w:top w:val="none" w:sz="0" w:space="0" w:color="auto"/>
            <w:left w:val="none" w:sz="0" w:space="0" w:color="auto"/>
            <w:bottom w:val="none" w:sz="0" w:space="0" w:color="auto"/>
            <w:right w:val="none" w:sz="0" w:space="0" w:color="auto"/>
          </w:divBdr>
        </w:div>
        <w:div w:id="1344473677">
          <w:marLeft w:val="0"/>
          <w:marRight w:val="0"/>
          <w:marTop w:val="0"/>
          <w:marBottom w:val="0"/>
          <w:divBdr>
            <w:top w:val="none" w:sz="0" w:space="0" w:color="auto"/>
            <w:left w:val="none" w:sz="0" w:space="0" w:color="auto"/>
            <w:bottom w:val="none" w:sz="0" w:space="0" w:color="auto"/>
            <w:right w:val="none" w:sz="0" w:space="0" w:color="auto"/>
          </w:divBdr>
        </w:div>
        <w:div w:id="770777589">
          <w:marLeft w:val="0"/>
          <w:marRight w:val="0"/>
          <w:marTop w:val="0"/>
          <w:marBottom w:val="0"/>
          <w:divBdr>
            <w:top w:val="none" w:sz="0" w:space="0" w:color="auto"/>
            <w:left w:val="none" w:sz="0" w:space="0" w:color="auto"/>
            <w:bottom w:val="none" w:sz="0" w:space="0" w:color="auto"/>
            <w:right w:val="none" w:sz="0" w:space="0" w:color="auto"/>
          </w:divBdr>
        </w:div>
        <w:div w:id="1080443397">
          <w:marLeft w:val="0"/>
          <w:marRight w:val="0"/>
          <w:marTop w:val="0"/>
          <w:marBottom w:val="0"/>
          <w:divBdr>
            <w:top w:val="none" w:sz="0" w:space="0" w:color="auto"/>
            <w:left w:val="none" w:sz="0" w:space="0" w:color="auto"/>
            <w:bottom w:val="none" w:sz="0" w:space="0" w:color="auto"/>
            <w:right w:val="none" w:sz="0" w:space="0" w:color="auto"/>
          </w:divBdr>
        </w:div>
        <w:div w:id="1473013552">
          <w:marLeft w:val="0"/>
          <w:marRight w:val="0"/>
          <w:marTop w:val="0"/>
          <w:marBottom w:val="0"/>
          <w:divBdr>
            <w:top w:val="none" w:sz="0" w:space="0" w:color="auto"/>
            <w:left w:val="none" w:sz="0" w:space="0" w:color="auto"/>
            <w:bottom w:val="none" w:sz="0" w:space="0" w:color="auto"/>
            <w:right w:val="none" w:sz="0" w:space="0" w:color="auto"/>
          </w:divBdr>
        </w:div>
        <w:div w:id="1153181912">
          <w:marLeft w:val="0"/>
          <w:marRight w:val="0"/>
          <w:marTop w:val="0"/>
          <w:marBottom w:val="0"/>
          <w:divBdr>
            <w:top w:val="none" w:sz="0" w:space="0" w:color="auto"/>
            <w:left w:val="none" w:sz="0" w:space="0" w:color="auto"/>
            <w:bottom w:val="none" w:sz="0" w:space="0" w:color="auto"/>
            <w:right w:val="none" w:sz="0" w:space="0" w:color="auto"/>
          </w:divBdr>
        </w:div>
        <w:div w:id="83959165">
          <w:marLeft w:val="0"/>
          <w:marRight w:val="0"/>
          <w:marTop w:val="0"/>
          <w:marBottom w:val="0"/>
          <w:divBdr>
            <w:top w:val="none" w:sz="0" w:space="0" w:color="auto"/>
            <w:left w:val="none" w:sz="0" w:space="0" w:color="auto"/>
            <w:bottom w:val="none" w:sz="0" w:space="0" w:color="auto"/>
            <w:right w:val="none" w:sz="0" w:space="0" w:color="auto"/>
          </w:divBdr>
        </w:div>
        <w:div w:id="1377467162">
          <w:marLeft w:val="0"/>
          <w:marRight w:val="0"/>
          <w:marTop w:val="0"/>
          <w:marBottom w:val="0"/>
          <w:divBdr>
            <w:top w:val="none" w:sz="0" w:space="0" w:color="auto"/>
            <w:left w:val="none" w:sz="0" w:space="0" w:color="auto"/>
            <w:bottom w:val="none" w:sz="0" w:space="0" w:color="auto"/>
            <w:right w:val="none" w:sz="0" w:space="0" w:color="auto"/>
          </w:divBdr>
        </w:div>
        <w:div w:id="928807500">
          <w:marLeft w:val="0"/>
          <w:marRight w:val="0"/>
          <w:marTop w:val="0"/>
          <w:marBottom w:val="0"/>
          <w:divBdr>
            <w:top w:val="none" w:sz="0" w:space="0" w:color="auto"/>
            <w:left w:val="none" w:sz="0" w:space="0" w:color="auto"/>
            <w:bottom w:val="none" w:sz="0" w:space="0" w:color="auto"/>
            <w:right w:val="none" w:sz="0" w:space="0" w:color="auto"/>
          </w:divBdr>
        </w:div>
        <w:div w:id="1741251800">
          <w:marLeft w:val="0"/>
          <w:marRight w:val="0"/>
          <w:marTop w:val="0"/>
          <w:marBottom w:val="0"/>
          <w:divBdr>
            <w:top w:val="none" w:sz="0" w:space="0" w:color="auto"/>
            <w:left w:val="none" w:sz="0" w:space="0" w:color="auto"/>
            <w:bottom w:val="none" w:sz="0" w:space="0" w:color="auto"/>
            <w:right w:val="none" w:sz="0" w:space="0" w:color="auto"/>
          </w:divBdr>
        </w:div>
        <w:div w:id="1285695053">
          <w:marLeft w:val="0"/>
          <w:marRight w:val="0"/>
          <w:marTop w:val="0"/>
          <w:marBottom w:val="0"/>
          <w:divBdr>
            <w:top w:val="none" w:sz="0" w:space="0" w:color="auto"/>
            <w:left w:val="none" w:sz="0" w:space="0" w:color="auto"/>
            <w:bottom w:val="none" w:sz="0" w:space="0" w:color="auto"/>
            <w:right w:val="none" w:sz="0" w:space="0" w:color="auto"/>
          </w:divBdr>
        </w:div>
        <w:div w:id="2072076690">
          <w:marLeft w:val="0"/>
          <w:marRight w:val="0"/>
          <w:marTop w:val="0"/>
          <w:marBottom w:val="0"/>
          <w:divBdr>
            <w:top w:val="none" w:sz="0" w:space="0" w:color="auto"/>
            <w:left w:val="none" w:sz="0" w:space="0" w:color="auto"/>
            <w:bottom w:val="none" w:sz="0" w:space="0" w:color="auto"/>
            <w:right w:val="none" w:sz="0" w:space="0" w:color="auto"/>
          </w:divBdr>
        </w:div>
        <w:div w:id="863250915">
          <w:marLeft w:val="0"/>
          <w:marRight w:val="0"/>
          <w:marTop w:val="0"/>
          <w:marBottom w:val="0"/>
          <w:divBdr>
            <w:top w:val="none" w:sz="0" w:space="0" w:color="auto"/>
            <w:left w:val="none" w:sz="0" w:space="0" w:color="auto"/>
            <w:bottom w:val="none" w:sz="0" w:space="0" w:color="auto"/>
            <w:right w:val="none" w:sz="0" w:space="0" w:color="auto"/>
          </w:divBdr>
        </w:div>
        <w:div w:id="1919554942">
          <w:marLeft w:val="0"/>
          <w:marRight w:val="0"/>
          <w:marTop w:val="0"/>
          <w:marBottom w:val="0"/>
          <w:divBdr>
            <w:top w:val="none" w:sz="0" w:space="0" w:color="auto"/>
            <w:left w:val="none" w:sz="0" w:space="0" w:color="auto"/>
            <w:bottom w:val="none" w:sz="0" w:space="0" w:color="auto"/>
            <w:right w:val="none" w:sz="0" w:space="0" w:color="auto"/>
          </w:divBdr>
        </w:div>
        <w:div w:id="216285042">
          <w:marLeft w:val="0"/>
          <w:marRight w:val="0"/>
          <w:marTop w:val="0"/>
          <w:marBottom w:val="0"/>
          <w:divBdr>
            <w:top w:val="none" w:sz="0" w:space="0" w:color="auto"/>
            <w:left w:val="none" w:sz="0" w:space="0" w:color="auto"/>
            <w:bottom w:val="none" w:sz="0" w:space="0" w:color="auto"/>
            <w:right w:val="none" w:sz="0" w:space="0" w:color="auto"/>
          </w:divBdr>
        </w:div>
        <w:div w:id="308752476">
          <w:marLeft w:val="0"/>
          <w:marRight w:val="0"/>
          <w:marTop w:val="0"/>
          <w:marBottom w:val="0"/>
          <w:divBdr>
            <w:top w:val="none" w:sz="0" w:space="0" w:color="auto"/>
            <w:left w:val="none" w:sz="0" w:space="0" w:color="auto"/>
            <w:bottom w:val="none" w:sz="0" w:space="0" w:color="auto"/>
            <w:right w:val="none" w:sz="0" w:space="0" w:color="auto"/>
          </w:divBdr>
        </w:div>
        <w:div w:id="1467888747">
          <w:marLeft w:val="0"/>
          <w:marRight w:val="0"/>
          <w:marTop w:val="0"/>
          <w:marBottom w:val="0"/>
          <w:divBdr>
            <w:top w:val="none" w:sz="0" w:space="0" w:color="auto"/>
            <w:left w:val="none" w:sz="0" w:space="0" w:color="auto"/>
            <w:bottom w:val="none" w:sz="0" w:space="0" w:color="auto"/>
            <w:right w:val="none" w:sz="0" w:space="0" w:color="auto"/>
          </w:divBdr>
        </w:div>
        <w:div w:id="217863778">
          <w:marLeft w:val="0"/>
          <w:marRight w:val="0"/>
          <w:marTop w:val="0"/>
          <w:marBottom w:val="0"/>
          <w:divBdr>
            <w:top w:val="none" w:sz="0" w:space="0" w:color="auto"/>
            <w:left w:val="none" w:sz="0" w:space="0" w:color="auto"/>
            <w:bottom w:val="none" w:sz="0" w:space="0" w:color="auto"/>
            <w:right w:val="none" w:sz="0" w:space="0" w:color="auto"/>
          </w:divBdr>
        </w:div>
        <w:div w:id="288555915">
          <w:marLeft w:val="0"/>
          <w:marRight w:val="0"/>
          <w:marTop w:val="0"/>
          <w:marBottom w:val="0"/>
          <w:divBdr>
            <w:top w:val="none" w:sz="0" w:space="0" w:color="auto"/>
            <w:left w:val="none" w:sz="0" w:space="0" w:color="auto"/>
            <w:bottom w:val="none" w:sz="0" w:space="0" w:color="auto"/>
            <w:right w:val="none" w:sz="0" w:space="0" w:color="auto"/>
          </w:divBdr>
        </w:div>
        <w:div w:id="2001077579">
          <w:marLeft w:val="0"/>
          <w:marRight w:val="0"/>
          <w:marTop w:val="0"/>
          <w:marBottom w:val="0"/>
          <w:divBdr>
            <w:top w:val="none" w:sz="0" w:space="0" w:color="auto"/>
            <w:left w:val="none" w:sz="0" w:space="0" w:color="auto"/>
            <w:bottom w:val="none" w:sz="0" w:space="0" w:color="auto"/>
            <w:right w:val="none" w:sz="0" w:space="0" w:color="auto"/>
          </w:divBdr>
        </w:div>
        <w:div w:id="218831692">
          <w:marLeft w:val="0"/>
          <w:marRight w:val="0"/>
          <w:marTop w:val="0"/>
          <w:marBottom w:val="0"/>
          <w:divBdr>
            <w:top w:val="none" w:sz="0" w:space="0" w:color="auto"/>
            <w:left w:val="none" w:sz="0" w:space="0" w:color="auto"/>
            <w:bottom w:val="none" w:sz="0" w:space="0" w:color="auto"/>
            <w:right w:val="none" w:sz="0" w:space="0" w:color="auto"/>
          </w:divBdr>
        </w:div>
        <w:div w:id="814491519">
          <w:marLeft w:val="0"/>
          <w:marRight w:val="0"/>
          <w:marTop w:val="0"/>
          <w:marBottom w:val="0"/>
          <w:divBdr>
            <w:top w:val="none" w:sz="0" w:space="0" w:color="auto"/>
            <w:left w:val="none" w:sz="0" w:space="0" w:color="auto"/>
            <w:bottom w:val="none" w:sz="0" w:space="0" w:color="auto"/>
            <w:right w:val="none" w:sz="0" w:space="0" w:color="auto"/>
          </w:divBdr>
        </w:div>
        <w:div w:id="1115371955">
          <w:marLeft w:val="0"/>
          <w:marRight w:val="0"/>
          <w:marTop w:val="0"/>
          <w:marBottom w:val="0"/>
          <w:divBdr>
            <w:top w:val="none" w:sz="0" w:space="0" w:color="auto"/>
            <w:left w:val="none" w:sz="0" w:space="0" w:color="auto"/>
            <w:bottom w:val="none" w:sz="0" w:space="0" w:color="auto"/>
            <w:right w:val="none" w:sz="0" w:space="0" w:color="auto"/>
          </w:divBdr>
        </w:div>
        <w:div w:id="262155793">
          <w:marLeft w:val="0"/>
          <w:marRight w:val="0"/>
          <w:marTop w:val="0"/>
          <w:marBottom w:val="0"/>
          <w:divBdr>
            <w:top w:val="none" w:sz="0" w:space="0" w:color="auto"/>
            <w:left w:val="none" w:sz="0" w:space="0" w:color="auto"/>
            <w:bottom w:val="none" w:sz="0" w:space="0" w:color="auto"/>
            <w:right w:val="none" w:sz="0" w:space="0" w:color="auto"/>
          </w:divBdr>
        </w:div>
        <w:div w:id="1316180765">
          <w:marLeft w:val="0"/>
          <w:marRight w:val="0"/>
          <w:marTop w:val="0"/>
          <w:marBottom w:val="0"/>
          <w:divBdr>
            <w:top w:val="none" w:sz="0" w:space="0" w:color="auto"/>
            <w:left w:val="none" w:sz="0" w:space="0" w:color="auto"/>
            <w:bottom w:val="none" w:sz="0" w:space="0" w:color="auto"/>
            <w:right w:val="none" w:sz="0" w:space="0" w:color="auto"/>
          </w:divBdr>
        </w:div>
        <w:div w:id="658777164">
          <w:marLeft w:val="0"/>
          <w:marRight w:val="0"/>
          <w:marTop w:val="0"/>
          <w:marBottom w:val="0"/>
          <w:divBdr>
            <w:top w:val="none" w:sz="0" w:space="0" w:color="auto"/>
            <w:left w:val="none" w:sz="0" w:space="0" w:color="auto"/>
            <w:bottom w:val="none" w:sz="0" w:space="0" w:color="auto"/>
            <w:right w:val="none" w:sz="0" w:space="0" w:color="auto"/>
          </w:divBdr>
        </w:div>
        <w:div w:id="141309168">
          <w:marLeft w:val="0"/>
          <w:marRight w:val="0"/>
          <w:marTop w:val="0"/>
          <w:marBottom w:val="0"/>
          <w:divBdr>
            <w:top w:val="none" w:sz="0" w:space="0" w:color="auto"/>
            <w:left w:val="none" w:sz="0" w:space="0" w:color="auto"/>
            <w:bottom w:val="none" w:sz="0" w:space="0" w:color="auto"/>
            <w:right w:val="none" w:sz="0" w:space="0" w:color="auto"/>
          </w:divBdr>
        </w:div>
        <w:div w:id="1872525402">
          <w:marLeft w:val="0"/>
          <w:marRight w:val="0"/>
          <w:marTop w:val="0"/>
          <w:marBottom w:val="0"/>
          <w:divBdr>
            <w:top w:val="none" w:sz="0" w:space="0" w:color="auto"/>
            <w:left w:val="none" w:sz="0" w:space="0" w:color="auto"/>
            <w:bottom w:val="none" w:sz="0" w:space="0" w:color="auto"/>
            <w:right w:val="none" w:sz="0" w:space="0" w:color="auto"/>
          </w:divBdr>
        </w:div>
        <w:div w:id="803617449">
          <w:marLeft w:val="0"/>
          <w:marRight w:val="0"/>
          <w:marTop w:val="0"/>
          <w:marBottom w:val="0"/>
          <w:divBdr>
            <w:top w:val="none" w:sz="0" w:space="0" w:color="auto"/>
            <w:left w:val="none" w:sz="0" w:space="0" w:color="auto"/>
            <w:bottom w:val="none" w:sz="0" w:space="0" w:color="auto"/>
            <w:right w:val="none" w:sz="0" w:space="0" w:color="auto"/>
          </w:divBdr>
        </w:div>
        <w:div w:id="234048847">
          <w:marLeft w:val="0"/>
          <w:marRight w:val="0"/>
          <w:marTop w:val="0"/>
          <w:marBottom w:val="0"/>
          <w:divBdr>
            <w:top w:val="none" w:sz="0" w:space="0" w:color="auto"/>
            <w:left w:val="none" w:sz="0" w:space="0" w:color="auto"/>
            <w:bottom w:val="none" w:sz="0" w:space="0" w:color="auto"/>
            <w:right w:val="none" w:sz="0" w:space="0" w:color="auto"/>
          </w:divBdr>
        </w:div>
      </w:divsChild>
    </w:div>
    <w:div w:id="2055690215">
      <w:bodyDiv w:val="1"/>
      <w:marLeft w:val="0"/>
      <w:marRight w:val="0"/>
      <w:marTop w:val="0"/>
      <w:marBottom w:val="0"/>
      <w:divBdr>
        <w:top w:val="none" w:sz="0" w:space="0" w:color="auto"/>
        <w:left w:val="none" w:sz="0" w:space="0" w:color="auto"/>
        <w:bottom w:val="none" w:sz="0" w:space="0" w:color="auto"/>
        <w:right w:val="none" w:sz="0" w:space="0" w:color="auto"/>
      </w:divBdr>
      <w:divsChild>
        <w:div w:id="2111657971">
          <w:marLeft w:val="0"/>
          <w:marRight w:val="0"/>
          <w:marTop w:val="1050"/>
          <w:marBottom w:val="540"/>
          <w:divBdr>
            <w:top w:val="none" w:sz="0" w:space="0" w:color="auto"/>
            <w:left w:val="none" w:sz="0" w:space="0" w:color="auto"/>
            <w:bottom w:val="none" w:sz="0" w:space="0" w:color="auto"/>
            <w:right w:val="none" w:sz="0" w:space="0" w:color="auto"/>
          </w:divBdr>
          <w:divsChild>
            <w:div w:id="1384595587">
              <w:marLeft w:val="0"/>
              <w:marRight w:val="0"/>
              <w:marTop w:val="0"/>
              <w:marBottom w:val="0"/>
              <w:divBdr>
                <w:top w:val="none" w:sz="0" w:space="0" w:color="auto"/>
                <w:left w:val="none" w:sz="0" w:space="0" w:color="auto"/>
                <w:bottom w:val="none" w:sz="0" w:space="0" w:color="auto"/>
                <w:right w:val="none" w:sz="0" w:space="0" w:color="auto"/>
              </w:divBdr>
              <w:divsChild>
                <w:div w:id="1369526977">
                  <w:marLeft w:val="0"/>
                  <w:marRight w:val="0"/>
                  <w:marTop w:val="0"/>
                  <w:marBottom w:val="0"/>
                  <w:divBdr>
                    <w:top w:val="none" w:sz="0" w:space="0" w:color="auto"/>
                    <w:left w:val="none" w:sz="0" w:space="0" w:color="auto"/>
                    <w:bottom w:val="none" w:sz="0" w:space="0" w:color="auto"/>
                    <w:right w:val="none" w:sz="0" w:space="0" w:color="auto"/>
                  </w:divBdr>
                  <w:divsChild>
                    <w:div w:id="181483186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765421202">
          <w:marLeft w:val="0"/>
          <w:marRight w:val="0"/>
          <w:marTop w:val="0"/>
          <w:marBottom w:val="0"/>
          <w:divBdr>
            <w:top w:val="none" w:sz="0" w:space="0" w:color="auto"/>
            <w:left w:val="none" w:sz="0" w:space="0" w:color="auto"/>
            <w:bottom w:val="none" w:sz="0" w:space="0" w:color="auto"/>
            <w:right w:val="none" w:sz="0" w:space="0" w:color="auto"/>
          </w:divBdr>
          <w:divsChild>
            <w:div w:id="1965573141">
              <w:marLeft w:val="0"/>
              <w:marRight w:val="0"/>
              <w:marTop w:val="0"/>
              <w:marBottom w:val="0"/>
              <w:divBdr>
                <w:top w:val="none" w:sz="0" w:space="0" w:color="auto"/>
                <w:left w:val="none" w:sz="0" w:space="0" w:color="auto"/>
                <w:bottom w:val="none" w:sz="0" w:space="0" w:color="auto"/>
                <w:right w:val="none" w:sz="0" w:space="0" w:color="auto"/>
              </w:divBdr>
              <w:divsChild>
                <w:div w:id="1348168888">
                  <w:marLeft w:val="0"/>
                  <w:marRight w:val="0"/>
                  <w:marTop w:val="330"/>
                  <w:marBottom w:val="630"/>
                  <w:divBdr>
                    <w:top w:val="none" w:sz="0" w:space="0" w:color="auto"/>
                    <w:left w:val="none" w:sz="0" w:space="0" w:color="auto"/>
                    <w:bottom w:val="none" w:sz="0" w:space="0" w:color="auto"/>
                    <w:right w:val="none" w:sz="0" w:space="0" w:color="auto"/>
                  </w:divBdr>
                  <w:divsChild>
                    <w:div w:id="51932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eme.org/www/?module=home" TargetMode="External"/><Relationship Id="rId3" Type="http://schemas.openxmlformats.org/officeDocument/2006/relationships/webSettings" Target="webSettings.xml"/><Relationship Id="rId7" Type="http://schemas.openxmlformats.org/officeDocument/2006/relationships/hyperlink" Target="http://news.nationalgeographic.com/news/2013/09/130920-syria-refugees-camps-war-childr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gm.nationalgeographic.com/2014/03/syrian-war/butler-text" TargetMode="External"/><Relationship Id="rId5" Type="http://schemas.openxmlformats.org/officeDocument/2006/relationships/hyperlink" Target="http://ngm.nationalgeographic.com/2014/03/syrian-war/barnard-text" TargetMode="External"/><Relationship Id="rId10" Type="http://schemas.openxmlformats.org/officeDocument/2006/relationships/theme" Target="theme/theme1.xml"/><Relationship Id="rId4" Type="http://schemas.openxmlformats.org/officeDocument/2006/relationships/hyperlink" Target="http://news.nationalgeographic.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1675</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Mark</dc:creator>
  <cp:keywords/>
  <dc:description/>
  <cp:lastModifiedBy>Washington, Mark</cp:lastModifiedBy>
  <cp:revision>2</cp:revision>
  <cp:lastPrinted>2017-12-15T13:26:00Z</cp:lastPrinted>
  <dcterms:created xsi:type="dcterms:W3CDTF">2017-12-15T13:18:00Z</dcterms:created>
  <dcterms:modified xsi:type="dcterms:W3CDTF">2017-12-15T13:33:00Z</dcterms:modified>
</cp:coreProperties>
</file>