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E3" w:rsidRDefault="00014AE3" w:rsidP="00014AE3">
      <w:r>
        <w:t>Red      Green     Yellow     Blue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014AE3" w:rsidRDefault="00014AE3" w:rsidP="00014AE3">
      <w:pPr>
        <w:rPr>
          <w:b/>
        </w:rPr>
      </w:pPr>
      <w:r>
        <w:rPr>
          <w:b/>
        </w:rPr>
        <w:t>COW “F” 2</w:t>
      </w:r>
      <w:r>
        <w:rPr>
          <w:b/>
          <w:vertAlign w:val="superscript"/>
        </w:rPr>
        <w:t>nd</w:t>
      </w:r>
      <w:r>
        <w:rPr>
          <w:b/>
        </w:rPr>
        <w:t xml:space="preserve"> Semester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3898"/>
        <w:gridCol w:w="3212"/>
      </w:tblGrid>
      <w:tr w:rsidR="00014AE3" w:rsidTr="00A87FE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3" w:rsidRDefault="00014AE3">
            <w:pPr>
              <w:spacing w:line="240" w:lineRule="auto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3" w:rsidRDefault="00014AE3">
            <w:pPr>
              <w:spacing w:line="240" w:lineRule="auto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3" w:rsidRDefault="00014AE3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Sentence with context clues OR picture (choose one, not both)</w:t>
            </w:r>
          </w:p>
        </w:tc>
      </w:tr>
      <w:tr w:rsidR="00014AE3" w:rsidTr="00A87FE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  <w:r>
              <w:t>Cold War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  <w:r>
              <w:t>Political tension and military rivalry between nations that stops short of full-scale war, especially that which existed between the United States and the Soviet Union following World War II.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</w:p>
        </w:tc>
      </w:tr>
      <w:tr w:rsidR="00014AE3" w:rsidTr="00A87FE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  <w:r>
              <w:t>Domino Theory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 w:rsidP="00014AE3">
            <w:pPr>
              <w:spacing w:line="240" w:lineRule="auto"/>
            </w:pPr>
            <w:r>
              <w:t>If one country fell to communism, all the others nearby would fall as well.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</w:p>
        </w:tc>
      </w:tr>
      <w:tr w:rsidR="00014AE3" w:rsidTr="00A87FE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  <w:r>
              <w:t>Yalta Agreement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  <w:r>
              <w:t>Leaders of the United States and the Soviet Union agreed to temporarily occupy the lands where their troops were when World War II ended.  (CRCT Book p. 199)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</w:p>
        </w:tc>
      </w:tr>
      <w:tr w:rsidR="00014AE3" w:rsidTr="00A87FE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  <w:r>
              <w:t>United Nations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 w:rsidP="00070B7C">
            <w:pPr>
              <w:spacing w:line="240" w:lineRule="auto"/>
            </w:pPr>
            <w:r>
              <w:t>The United Nations is housed in New York City, this international organization</w:t>
            </w:r>
            <w:r w:rsidR="00070B7C">
              <w:t xml:space="preserve"> encourage cooperation amongst nations around the world.</w:t>
            </w:r>
          </w:p>
        </w:tc>
      </w:tr>
      <w:tr w:rsidR="00014AE3" w:rsidTr="00A87FE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70B7C">
            <w:pPr>
              <w:tabs>
                <w:tab w:val="right" w:pos="2569"/>
              </w:tabs>
              <w:spacing w:line="240" w:lineRule="auto"/>
            </w:pPr>
            <w:r>
              <w:t>Ho Chi Minh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70B7C">
            <w:pPr>
              <w:spacing w:line="240" w:lineRule="auto"/>
            </w:pPr>
            <w:r>
              <w:t>Communist leader in Vietnam whom many Vietnamese supported following World War II. (CRCT p. 200)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</w:p>
        </w:tc>
      </w:tr>
      <w:tr w:rsidR="00014AE3" w:rsidTr="00A87FE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A22ADA" w:rsidP="00A22ADA">
            <w:pPr>
              <w:spacing w:line="240" w:lineRule="auto"/>
            </w:pPr>
            <w:r>
              <w:t>Demilitarized Zone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A22ADA">
            <w:pPr>
              <w:spacing w:line="240" w:lineRule="auto"/>
            </w:pPr>
            <w:r>
              <w:t xml:space="preserve">An area where military presence is forbidden between North Korea and South Korea. 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</w:p>
        </w:tc>
      </w:tr>
      <w:tr w:rsidR="00014AE3" w:rsidTr="00A87FE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A22ADA">
            <w:pPr>
              <w:spacing w:line="240" w:lineRule="auto"/>
            </w:pPr>
            <w:r>
              <w:t>Indochina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A22ADA">
            <w:pPr>
              <w:spacing w:line="240" w:lineRule="auto"/>
            </w:pPr>
            <w:r>
              <w:t xml:space="preserve">Former French colonial empire in SE Asia consisting of Vietnam, Laos, Cambodia, Thailand, Burma, and mainland Malaysia. 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</w:p>
        </w:tc>
      </w:tr>
      <w:tr w:rsidR="00014AE3" w:rsidTr="00A87FE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EA1DFE">
            <w:pPr>
              <w:spacing w:line="240" w:lineRule="auto"/>
            </w:pPr>
            <w:r>
              <w:t>Armistice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EA1DFE">
            <w:pPr>
              <w:spacing w:line="240" w:lineRule="auto"/>
            </w:pPr>
            <w:r>
              <w:t>A temporary stop of fighting by mutual agreement; a truce.</w:t>
            </w:r>
            <w:bookmarkStart w:id="0" w:name="_GoBack"/>
            <w:bookmarkEnd w:id="0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</w:p>
        </w:tc>
      </w:tr>
      <w:tr w:rsidR="00014AE3" w:rsidTr="00A87FE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FE435B">
            <w:pPr>
              <w:spacing w:line="240" w:lineRule="auto"/>
            </w:pPr>
            <w:r>
              <w:t xml:space="preserve">Guerilla Warfare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014AE3">
            <w:pPr>
              <w:spacing w:line="240" w:lineRule="auto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3" w:rsidRDefault="00FE435B">
            <w:pPr>
              <w:spacing w:line="240" w:lineRule="auto"/>
            </w:pPr>
            <w:r>
              <w:t xml:space="preserve">The Vietcong used guerilla warfare tactics or hit-and-run style fighting in small groups against the United States during the Vietnam War. </w:t>
            </w:r>
          </w:p>
        </w:tc>
      </w:tr>
      <w:tr w:rsidR="00784BFE" w:rsidTr="00A87FE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E" w:rsidRDefault="00784BFE">
            <w:pPr>
              <w:spacing w:line="240" w:lineRule="auto"/>
            </w:pPr>
            <w:r>
              <w:t>Gulf of Tonkin Resolution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E" w:rsidRDefault="00A87FE8" w:rsidP="00A87FE8">
            <w:pPr>
              <w:spacing w:line="240" w:lineRule="auto"/>
            </w:pPr>
            <w:r>
              <w:t>Gave U.S. President Johnson permission to take measures to maintain peace in the region.  Note:  U.S. destroyer was fire upon by North Vietnam forces.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E" w:rsidRDefault="00784BFE">
            <w:pPr>
              <w:spacing w:line="240" w:lineRule="auto"/>
            </w:pPr>
          </w:p>
        </w:tc>
      </w:tr>
    </w:tbl>
    <w:p w:rsidR="00014AE3" w:rsidRDefault="00014AE3" w:rsidP="00014AE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Retrieved from Readings &amp; Assessments for World Studies </w:t>
      </w:r>
      <w:proofErr w:type="spellStart"/>
      <w:r>
        <w:rPr>
          <w:i/>
          <w:sz w:val="16"/>
          <w:szCs w:val="16"/>
        </w:rPr>
        <w:t>Moffit</w:t>
      </w:r>
      <w:proofErr w:type="spellEnd"/>
      <w:r>
        <w:rPr>
          <w:i/>
          <w:sz w:val="16"/>
          <w:szCs w:val="16"/>
        </w:rPr>
        <w:t>, Mullins, &amp; Blankenship, 2015.</w:t>
      </w:r>
    </w:p>
    <w:p w:rsidR="006210C5" w:rsidRDefault="006210C5"/>
    <w:sectPr w:rsidR="0062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E3"/>
    <w:rsid w:val="00014AE3"/>
    <w:rsid w:val="00070B7C"/>
    <w:rsid w:val="006210C5"/>
    <w:rsid w:val="00784BFE"/>
    <w:rsid w:val="00A22ADA"/>
    <w:rsid w:val="00A87FE8"/>
    <w:rsid w:val="00EA1DFE"/>
    <w:rsid w:val="00EF483D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54521-F2D9-4492-898B-1265C875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E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4</cp:revision>
  <cp:lastPrinted>2016-03-07T12:46:00Z</cp:lastPrinted>
  <dcterms:created xsi:type="dcterms:W3CDTF">2016-03-07T01:47:00Z</dcterms:created>
  <dcterms:modified xsi:type="dcterms:W3CDTF">2016-03-07T14:06:00Z</dcterms:modified>
</cp:coreProperties>
</file>