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4E" w:rsidRPr="0022376F" w:rsidRDefault="0092557D">
      <w:pPr>
        <w:rPr>
          <w:b/>
          <w:color w:val="000000" w:themeColor="text1"/>
        </w:rPr>
      </w:pPr>
      <w:r w:rsidRPr="0022376F">
        <w:rPr>
          <w:color w:val="000000" w:themeColor="text1"/>
        </w:rPr>
        <w:t>Red     Green     Yellow     Blue</w:t>
      </w:r>
      <w:r w:rsidRPr="0022376F">
        <w:rPr>
          <w:color w:val="000000" w:themeColor="text1"/>
        </w:rPr>
        <w:tab/>
      </w:r>
      <w:r w:rsidRPr="0022376F">
        <w:rPr>
          <w:color w:val="000000" w:themeColor="text1"/>
        </w:rPr>
        <w:tab/>
      </w:r>
      <w:r w:rsidRPr="0022376F">
        <w:rPr>
          <w:color w:val="000000" w:themeColor="text1"/>
        </w:rPr>
        <w:tab/>
      </w:r>
      <w:r w:rsidRPr="0022376F">
        <w:rPr>
          <w:color w:val="000000" w:themeColor="text1"/>
        </w:rPr>
        <w:tab/>
      </w:r>
      <w:r w:rsidRPr="0022376F">
        <w:rPr>
          <w:color w:val="000000" w:themeColor="text1"/>
        </w:rPr>
        <w:tab/>
      </w:r>
      <w:r w:rsidRPr="0022376F">
        <w:rPr>
          <w:b/>
          <w:color w:val="000000" w:themeColor="text1"/>
        </w:rPr>
        <w:t>Name___________________________</w:t>
      </w:r>
    </w:p>
    <w:p w:rsidR="0092557D" w:rsidRPr="0022376F" w:rsidRDefault="0092557D" w:rsidP="005D4C01">
      <w:pPr>
        <w:jc w:val="center"/>
        <w:rPr>
          <w:b/>
          <w:color w:val="000000" w:themeColor="text1"/>
        </w:rPr>
      </w:pPr>
      <w:r w:rsidRPr="0022376F">
        <w:rPr>
          <w:b/>
          <w:color w:val="000000" w:themeColor="text1"/>
        </w:rPr>
        <w:t>Eastern Hemisphere Basic Skills</w:t>
      </w:r>
    </w:p>
    <w:p w:rsidR="0092557D" w:rsidRPr="0022376F" w:rsidRDefault="0092557D" w:rsidP="0092557D">
      <w:pPr>
        <w:spacing w:after="0" w:line="240" w:lineRule="auto"/>
        <w:jc w:val="center"/>
        <w:rPr>
          <w:b/>
          <w:color w:val="000000" w:themeColor="text1"/>
        </w:rPr>
      </w:pPr>
      <w:r w:rsidRPr="0022376F">
        <w:rPr>
          <w:b/>
          <w:color w:val="000000" w:themeColor="text1"/>
        </w:rPr>
        <w:t>Tic-Tac-Toe Choices</w:t>
      </w:r>
    </w:p>
    <w:p w:rsidR="003519E2" w:rsidRDefault="003519E2" w:rsidP="003519E2">
      <w:pPr>
        <w:spacing w:after="0" w:line="240" w:lineRule="auto"/>
        <w:rPr>
          <w:b/>
          <w:color w:val="000000" w:themeColor="text1"/>
        </w:rPr>
      </w:pPr>
      <w:r w:rsidRPr="0022376F">
        <w:rPr>
          <w:b/>
          <w:color w:val="000000" w:themeColor="text1"/>
        </w:rPr>
        <w:t>Our journey begins here.  Please select three mini-projects below.  You MUST choose three in a row on the tic-tac-toe board below.  You may choose any three as long as they are in a row either vertically, horizontally, or diagonally.</w:t>
      </w:r>
    </w:p>
    <w:p w:rsidR="005847AE" w:rsidRPr="0022376F" w:rsidRDefault="005847AE" w:rsidP="003519E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FIRST CHOICE</w:t>
      </w:r>
      <w:proofErr w:type="gramStart"/>
      <w:r>
        <w:rPr>
          <w:b/>
          <w:color w:val="000000" w:themeColor="text1"/>
        </w:rPr>
        <w:t>:_</w:t>
      </w:r>
      <w:proofErr w:type="gramEnd"/>
      <w:r>
        <w:rPr>
          <w:b/>
          <w:color w:val="000000" w:themeColor="text1"/>
        </w:rPr>
        <w:t>___________</w:t>
      </w:r>
      <w:r>
        <w:rPr>
          <w:b/>
          <w:color w:val="000000" w:themeColor="text1"/>
        </w:rPr>
        <w:tab/>
      </w:r>
      <w:r w:rsidR="00432262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>SECOND CHOICE</w:t>
      </w:r>
      <w:r w:rsidR="00432262">
        <w:rPr>
          <w:b/>
          <w:color w:val="000000" w:themeColor="text1"/>
        </w:rPr>
        <w:t>:</w:t>
      </w:r>
      <w:r>
        <w:rPr>
          <w:b/>
          <w:color w:val="000000" w:themeColor="text1"/>
        </w:rPr>
        <w:t>____________          THIRD CHOICE</w:t>
      </w:r>
      <w:r w:rsidR="00432262">
        <w:rPr>
          <w:b/>
          <w:color w:val="000000" w:themeColor="text1"/>
        </w:rPr>
        <w:t>:</w:t>
      </w:r>
      <w:r>
        <w:rPr>
          <w:b/>
          <w:color w:val="000000" w:themeColor="text1"/>
        </w:rPr>
        <w:t>____________</w:t>
      </w:r>
    </w:p>
    <w:p w:rsidR="003519E2" w:rsidRPr="0022376F" w:rsidRDefault="003519E2" w:rsidP="003519E2">
      <w:pPr>
        <w:spacing w:after="0" w:line="240" w:lineRule="auto"/>
        <w:rPr>
          <w:b/>
          <w:color w:val="000000" w:themeColor="text1"/>
        </w:rPr>
      </w:pPr>
      <w:r w:rsidRPr="0022376F">
        <w:rPr>
          <w:b/>
          <w:color w:val="000000" w:themeColor="text1"/>
        </w:rPr>
        <w:t xml:space="preserve"> 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3780"/>
        <w:gridCol w:w="3510"/>
        <w:gridCol w:w="3690"/>
      </w:tblGrid>
      <w:tr w:rsidR="0022376F" w:rsidRPr="0022376F" w:rsidTr="00A36DAA">
        <w:tc>
          <w:tcPr>
            <w:tcW w:w="3780" w:type="dxa"/>
          </w:tcPr>
          <w:p w:rsidR="00A60A1A" w:rsidRPr="0022376F" w:rsidRDefault="008F244E" w:rsidP="008F244E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NFL GEOGRAPHY</w:t>
            </w:r>
          </w:p>
          <w:p w:rsidR="008F244E" w:rsidRPr="0022376F" w:rsidRDefault="008F244E" w:rsidP="008F244E">
            <w:pPr>
              <w:rPr>
                <w:color w:val="000000" w:themeColor="text1"/>
              </w:rPr>
            </w:pPr>
            <w:r w:rsidRPr="0022376F">
              <w:rPr>
                <w:color w:val="000000" w:themeColor="text1"/>
              </w:rPr>
              <w:t>Select a Sunday during the 2013 NFL season.  Determine which teams will play against each other (10 games) and the location of these games/ the closest major city.  Use</w:t>
            </w:r>
            <w:r w:rsidR="00D95DB1" w:rsidRPr="0022376F">
              <w:rPr>
                <w:color w:val="000000" w:themeColor="text1"/>
              </w:rPr>
              <w:t xml:space="preserve"> a</w:t>
            </w:r>
            <w:r w:rsidRPr="0022376F">
              <w:rPr>
                <w:color w:val="000000" w:themeColor="text1"/>
              </w:rPr>
              <w:t xml:space="preserve"> </w:t>
            </w:r>
            <w:r w:rsidRPr="0022376F">
              <w:rPr>
                <w:b/>
                <w:color w:val="000000" w:themeColor="text1"/>
              </w:rPr>
              <w:t>U.S. map to label the</w:t>
            </w:r>
            <w:r w:rsidR="00D95DB1" w:rsidRPr="0022376F">
              <w:rPr>
                <w:b/>
                <w:color w:val="000000" w:themeColor="text1"/>
              </w:rPr>
              <w:t xml:space="preserve"> 10 cities on the map w/ the team logo and determine the longitude and latitude of the 10 major cities.</w:t>
            </w:r>
            <w:r w:rsidR="00D95DB1" w:rsidRPr="0022376F">
              <w:rPr>
                <w:color w:val="000000" w:themeColor="text1"/>
              </w:rPr>
              <w:t xml:space="preserve"> </w:t>
            </w:r>
            <w:r w:rsidRPr="0022376F">
              <w:rPr>
                <w:color w:val="000000" w:themeColor="text1"/>
              </w:rPr>
              <w:t xml:space="preserve"> </w:t>
            </w:r>
          </w:p>
        </w:tc>
        <w:tc>
          <w:tcPr>
            <w:tcW w:w="3510" w:type="dxa"/>
          </w:tcPr>
          <w:p w:rsidR="00D95DB1" w:rsidRPr="0022376F" w:rsidRDefault="00730533" w:rsidP="00730533">
            <w:pPr>
              <w:rPr>
                <w:b/>
                <w:color w:val="000000" w:themeColor="text1"/>
              </w:rPr>
            </w:pPr>
            <w:r w:rsidRPr="0022376F">
              <w:rPr>
                <w:color w:val="000000" w:themeColor="text1"/>
              </w:rPr>
              <w:t xml:space="preserve"> </w:t>
            </w:r>
            <w:r w:rsidR="007E6EA2" w:rsidRPr="0022376F">
              <w:rPr>
                <w:b/>
                <w:color w:val="000000" w:themeColor="text1"/>
              </w:rPr>
              <w:t>GOVERNANCE/CIVIC PARTICIIPATION ORGANIZER</w:t>
            </w:r>
          </w:p>
          <w:p w:rsidR="007E6EA2" w:rsidRPr="0022376F" w:rsidRDefault="007E6EA2" w:rsidP="0033526C">
            <w:pPr>
              <w:rPr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 xml:space="preserve">Read pp. 104-105 and pp. 112-113 in the text. </w:t>
            </w:r>
            <w:r w:rsidRPr="0022376F">
              <w:rPr>
                <w:color w:val="000000" w:themeColor="text1"/>
              </w:rPr>
              <w:t xml:space="preserve">Create an organizer depicting the governmental powers and the rights and responsibilities of the citizens in South Africa, China, North Korea, and Iraq.  </w:t>
            </w:r>
            <w:r w:rsidR="003E7C0F" w:rsidRPr="0022376F">
              <w:rPr>
                <w:color w:val="000000" w:themeColor="text1"/>
              </w:rPr>
              <w:t>Include columns on the origin of the government, powers of the government</w:t>
            </w:r>
            <w:proofErr w:type="gramStart"/>
            <w:r w:rsidR="003E7C0F" w:rsidRPr="0022376F">
              <w:rPr>
                <w:color w:val="000000" w:themeColor="text1"/>
              </w:rPr>
              <w:t>,  and</w:t>
            </w:r>
            <w:proofErr w:type="gramEnd"/>
            <w:r w:rsidR="003E7C0F" w:rsidRPr="0022376F">
              <w:rPr>
                <w:color w:val="000000" w:themeColor="text1"/>
              </w:rPr>
              <w:t xml:space="preserve"> the right and responsibilities of the citizens.</w:t>
            </w:r>
          </w:p>
        </w:tc>
        <w:tc>
          <w:tcPr>
            <w:tcW w:w="3690" w:type="dxa"/>
          </w:tcPr>
          <w:p w:rsidR="00A60A1A" w:rsidRPr="0022376F" w:rsidRDefault="00730533" w:rsidP="00730533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NEWS BROADCAST</w:t>
            </w:r>
          </w:p>
          <w:p w:rsidR="00730533" w:rsidRPr="0022376F" w:rsidRDefault="00730533" w:rsidP="00F6373A">
            <w:pPr>
              <w:rPr>
                <w:color w:val="000000" w:themeColor="text1"/>
              </w:rPr>
            </w:pPr>
            <w:r w:rsidRPr="0022376F">
              <w:rPr>
                <w:color w:val="000000" w:themeColor="text1"/>
              </w:rPr>
              <w:t xml:space="preserve">Create a script for a news broadcast reporting on the </w:t>
            </w:r>
            <w:r w:rsidRPr="0022376F">
              <w:rPr>
                <w:b/>
                <w:color w:val="000000" w:themeColor="text1"/>
              </w:rPr>
              <w:t xml:space="preserve">state of three ecosystems </w:t>
            </w:r>
            <w:r w:rsidRPr="0022376F">
              <w:rPr>
                <w:color w:val="000000" w:themeColor="text1"/>
              </w:rPr>
              <w:t>(text</w:t>
            </w:r>
            <w:r w:rsidR="00F6373A" w:rsidRPr="0022376F">
              <w:rPr>
                <w:color w:val="000000" w:themeColor="text1"/>
              </w:rPr>
              <w:t xml:space="preserve"> pp. 42-43).  It is important to research and </w:t>
            </w:r>
            <w:r w:rsidR="00F6373A" w:rsidRPr="0022376F">
              <w:rPr>
                <w:b/>
                <w:color w:val="000000" w:themeColor="text1"/>
              </w:rPr>
              <w:t>get current information and to document your resources.</w:t>
            </w:r>
            <w:r w:rsidR="00F6373A" w:rsidRPr="0022376F">
              <w:rPr>
                <w:color w:val="000000" w:themeColor="text1"/>
              </w:rPr>
              <w:t xml:space="preserve">  Hint:  </w:t>
            </w:r>
            <w:r w:rsidR="00F6373A" w:rsidRPr="0022376F">
              <w:rPr>
                <w:b/>
                <w:color w:val="000000" w:themeColor="text1"/>
              </w:rPr>
              <w:t>Science text</w:t>
            </w:r>
            <w:r w:rsidR="00F6373A" w:rsidRPr="0022376F">
              <w:rPr>
                <w:color w:val="000000" w:themeColor="text1"/>
              </w:rPr>
              <w:t xml:space="preserve"> can provide a wealth of information.  Explain </w:t>
            </w:r>
            <w:r w:rsidR="00F6373A" w:rsidRPr="0022376F">
              <w:rPr>
                <w:b/>
                <w:color w:val="000000" w:themeColor="text1"/>
              </w:rPr>
              <w:t>how the ecosystems have changed</w:t>
            </w:r>
            <w:r w:rsidR="00F6373A" w:rsidRPr="0022376F">
              <w:rPr>
                <w:color w:val="000000" w:themeColor="text1"/>
              </w:rPr>
              <w:t xml:space="preserve"> due to human-environmental interaction.  Record broadcast for additional points. </w:t>
            </w:r>
          </w:p>
        </w:tc>
      </w:tr>
      <w:tr w:rsidR="0022376F" w:rsidRPr="0022376F" w:rsidTr="00A36DAA">
        <w:tc>
          <w:tcPr>
            <w:tcW w:w="3780" w:type="dxa"/>
          </w:tcPr>
          <w:p w:rsidR="00A60A1A" w:rsidRPr="0022376F" w:rsidRDefault="00FA68FE" w:rsidP="00F6373A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RESOURCE MAP</w:t>
            </w:r>
          </w:p>
          <w:p w:rsidR="00FA68FE" w:rsidRPr="0022376F" w:rsidRDefault="00FA68FE" w:rsidP="00FA68FE">
            <w:pPr>
              <w:rPr>
                <w:color w:val="000000" w:themeColor="text1"/>
              </w:rPr>
            </w:pPr>
            <w:r w:rsidRPr="0022376F">
              <w:rPr>
                <w:color w:val="000000" w:themeColor="text1"/>
              </w:rPr>
              <w:t xml:space="preserve">Create a </w:t>
            </w:r>
            <w:r w:rsidRPr="0022376F">
              <w:rPr>
                <w:b/>
                <w:color w:val="000000" w:themeColor="text1"/>
              </w:rPr>
              <w:t>natural resource map</w:t>
            </w:r>
            <w:r w:rsidRPr="0022376F">
              <w:rPr>
                <w:color w:val="000000" w:themeColor="text1"/>
              </w:rPr>
              <w:t xml:space="preserve"> for (2) nations (South Africa, Israel, Japan, China, Nigeria, or India).   </w:t>
            </w:r>
            <w:r w:rsidR="00A014AE" w:rsidRPr="0022376F">
              <w:rPr>
                <w:color w:val="000000" w:themeColor="text1"/>
              </w:rPr>
              <w:t xml:space="preserve">Label the country name, major cities, and major physical features.  </w:t>
            </w:r>
            <w:r w:rsidRPr="0022376F">
              <w:rPr>
                <w:color w:val="000000" w:themeColor="text1"/>
              </w:rPr>
              <w:t>Provide a map key to include pictures/</w:t>
            </w:r>
            <w:proofErr w:type="gramStart"/>
            <w:r w:rsidRPr="0022376F">
              <w:rPr>
                <w:color w:val="000000" w:themeColor="text1"/>
              </w:rPr>
              <w:t>symbols  of</w:t>
            </w:r>
            <w:proofErr w:type="gramEnd"/>
            <w:r w:rsidRPr="0022376F">
              <w:rPr>
                <w:color w:val="000000" w:themeColor="text1"/>
              </w:rPr>
              <w:t xml:space="preserve"> renewable and nonrenewable resources (text pp. 48-49)</w:t>
            </w:r>
            <w:r w:rsidR="00A014AE" w:rsidRPr="0022376F">
              <w:rPr>
                <w:color w:val="000000" w:themeColor="text1"/>
              </w:rPr>
              <w:t>.</w:t>
            </w:r>
            <w:r w:rsidRPr="0022376F">
              <w:rPr>
                <w:color w:val="000000" w:themeColor="text1"/>
              </w:rPr>
              <w:t xml:space="preserve">  </w:t>
            </w:r>
          </w:p>
        </w:tc>
        <w:tc>
          <w:tcPr>
            <w:tcW w:w="3510" w:type="dxa"/>
          </w:tcPr>
          <w:p w:rsidR="00A60A1A" w:rsidRPr="0022376F" w:rsidRDefault="0002587E" w:rsidP="0002587E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THE ARTS</w:t>
            </w:r>
          </w:p>
          <w:p w:rsidR="0002587E" w:rsidRPr="0022376F" w:rsidRDefault="0002587E" w:rsidP="0002587E">
            <w:pPr>
              <w:rPr>
                <w:color w:val="000000" w:themeColor="text1"/>
              </w:rPr>
            </w:pPr>
            <w:r w:rsidRPr="0022376F">
              <w:rPr>
                <w:color w:val="000000" w:themeColor="text1"/>
              </w:rPr>
              <w:t>Read pp.  94-95 in the text.  Select a visual art, an architectural design</w:t>
            </w:r>
            <w:proofErr w:type="gramStart"/>
            <w:r w:rsidRPr="0022376F">
              <w:rPr>
                <w:color w:val="000000" w:themeColor="text1"/>
              </w:rPr>
              <w:t>,  a</w:t>
            </w:r>
            <w:proofErr w:type="gramEnd"/>
            <w:r w:rsidRPr="0022376F">
              <w:rPr>
                <w:color w:val="000000" w:themeColor="text1"/>
              </w:rPr>
              <w:t xml:space="preserve"> literature work, and a form of music that represent a universal theme.  Appropriate forms of art required. </w:t>
            </w:r>
            <w:r w:rsidRPr="0022376F">
              <w:rPr>
                <w:b/>
                <w:color w:val="000000" w:themeColor="text1"/>
              </w:rPr>
              <w:t>HINT: If you have to ask if it is appropriate, it probably is</w:t>
            </w:r>
            <w:r w:rsidR="000A786F" w:rsidRPr="0022376F">
              <w:rPr>
                <w:b/>
                <w:color w:val="000000" w:themeColor="text1"/>
              </w:rPr>
              <w:t xml:space="preserve">n’t.  </w:t>
            </w:r>
            <w:r w:rsidR="000A786F" w:rsidRPr="0022376F">
              <w:rPr>
                <w:color w:val="000000" w:themeColor="text1"/>
              </w:rPr>
              <w:t xml:space="preserve">Use an index card for each art form.  Explain </w:t>
            </w:r>
            <w:r w:rsidR="000A786F" w:rsidRPr="0022376F">
              <w:rPr>
                <w:b/>
                <w:color w:val="000000" w:themeColor="text1"/>
              </w:rPr>
              <w:t>what the item is</w:t>
            </w:r>
            <w:r w:rsidR="000A786F" w:rsidRPr="0022376F">
              <w:rPr>
                <w:color w:val="000000" w:themeColor="text1"/>
              </w:rPr>
              <w:t xml:space="preserve"> and </w:t>
            </w:r>
            <w:r w:rsidR="000A786F" w:rsidRPr="0022376F">
              <w:rPr>
                <w:b/>
                <w:color w:val="000000" w:themeColor="text1"/>
              </w:rPr>
              <w:t>who is responsible</w:t>
            </w:r>
            <w:r w:rsidR="000A786F" w:rsidRPr="0022376F">
              <w:rPr>
                <w:color w:val="000000" w:themeColor="text1"/>
              </w:rPr>
              <w:t xml:space="preserve"> for it,</w:t>
            </w:r>
            <w:r w:rsidR="000A786F" w:rsidRPr="0022376F">
              <w:rPr>
                <w:b/>
                <w:color w:val="000000" w:themeColor="text1"/>
              </w:rPr>
              <w:t xml:space="preserve"> what information could a stranger learn</w:t>
            </w:r>
            <w:r w:rsidR="000A786F" w:rsidRPr="0022376F">
              <w:rPr>
                <w:color w:val="000000" w:themeColor="text1"/>
              </w:rPr>
              <w:t xml:space="preserve"> from the art, and why or how the art </w:t>
            </w:r>
            <w:r w:rsidR="000A786F" w:rsidRPr="0022376F">
              <w:rPr>
                <w:b/>
                <w:color w:val="000000" w:themeColor="text1"/>
              </w:rPr>
              <w:t>relates to the entire world</w:t>
            </w:r>
            <w:r w:rsidR="000A786F" w:rsidRPr="0022376F">
              <w:rPr>
                <w:color w:val="000000" w:themeColor="text1"/>
              </w:rPr>
              <w:t>.</w:t>
            </w:r>
          </w:p>
        </w:tc>
        <w:tc>
          <w:tcPr>
            <w:tcW w:w="3690" w:type="dxa"/>
          </w:tcPr>
          <w:p w:rsidR="00A60A1A" w:rsidRPr="0022376F" w:rsidRDefault="000A786F" w:rsidP="000A786F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Letter to Founding Father</w:t>
            </w:r>
          </w:p>
          <w:p w:rsidR="000A786F" w:rsidRPr="0022376F" w:rsidRDefault="000A786F" w:rsidP="00BC6577">
            <w:pPr>
              <w:rPr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Write a letter</w:t>
            </w:r>
            <w:r w:rsidRPr="0022376F">
              <w:rPr>
                <w:color w:val="000000" w:themeColor="text1"/>
              </w:rPr>
              <w:t xml:space="preserve"> to one of the Founding Fathers of the United States.  </w:t>
            </w:r>
            <w:r w:rsidR="00BC6577" w:rsidRPr="0022376F">
              <w:rPr>
                <w:color w:val="000000" w:themeColor="text1"/>
              </w:rPr>
              <w:t xml:space="preserve">Explain how </w:t>
            </w:r>
            <w:r w:rsidR="00BC6577" w:rsidRPr="0022376F">
              <w:rPr>
                <w:b/>
                <w:color w:val="000000" w:themeColor="text1"/>
              </w:rPr>
              <w:t>cultural diffusion and change</w:t>
            </w:r>
            <w:r w:rsidR="00BC6577" w:rsidRPr="0022376F">
              <w:rPr>
                <w:color w:val="000000" w:themeColor="text1"/>
              </w:rPr>
              <w:t xml:space="preserve"> (text pp. 96-97) continue to shape this nation.  Include information about how </w:t>
            </w:r>
            <w:r w:rsidR="00BC6577" w:rsidRPr="0022376F">
              <w:rPr>
                <w:b/>
                <w:color w:val="000000" w:themeColor="text1"/>
              </w:rPr>
              <w:t xml:space="preserve">technology </w:t>
            </w:r>
            <w:r w:rsidR="00BC6577" w:rsidRPr="0022376F">
              <w:rPr>
                <w:color w:val="000000" w:themeColor="text1"/>
              </w:rPr>
              <w:t xml:space="preserve">(internet, cell phones, </w:t>
            </w:r>
            <w:proofErr w:type="spellStart"/>
            <w:r w:rsidR="00BC6577" w:rsidRPr="0022376F">
              <w:rPr>
                <w:color w:val="000000" w:themeColor="text1"/>
              </w:rPr>
              <w:t>ipads</w:t>
            </w:r>
            <w:proofErr w:type="spellEnd"/>
            <w:r w:rsidR="00BC6577" w:rsidRPr="0022376F">
              <w:rPr>
                <w:color w:val="000000" w:themeColor="text1"/>
              </w:rPr>
              <w:t xml:space="preserve">, etc.) impact the spread of cultures.  In addition, include the </w:t>
            </w:r>
            <w:r w:rsidR="00BC6577" w:rsidRPr="0022376F">
              <w:rPr>
                <w:b/>
                <w:color w:val="000000" w:themeColor="text1"/>
              </w:rPr>
              <w:t>present ethnic and religious breakdown</w:t>
            </w:r>
            <w:r w:rsidR="00BC6577" w:rsidRPr="0022376F">
              <w:rPr>
                <w:color w:val="000000" w:themeColor="text1"/>
              </w:rPr>
              <w:t xml:space="preserve"> in terms of population of the United States.  </w:t>
            </w:r>
            <w:r w:rsidRPr="0022376F">
              <w:rPr>
                <w:color w:val="000000" w:themeColor="text1"/>
              </w:rPr>
              <w:t xml:space="preserve"> </w:t>
            </w:r>
          </w:p>
        </w:tc>
      </w:tr>
      <w:tr w:rsidR="0022376F" w:rsidRPr="0022376F" w:rsidTr="00A36DAA">
        <w:tc>
          <w:tcPr>
            <w:tcW w:w="3780" w:type="dxa"/>
          </w:tcPr>
          <w:p w:rsidR="007E6EA2" w:rsidRPr="0022376F" w:rsidRDefault="007E6EA2" w:rsidP="007E6EA2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POETRY</w:t>
            </w:r>
          </w:p>
          <w:p w:rsidR="00A60A1A" w:rsidRPr="0022376F" w:rsidRDefault="007E6EA2" w:rsidP="005C72BE">
            <w:pPr>
              <w:rPr>
                <w:color w:val="000000" w:themeColor="text1"/>
              </w:rPr>
            </w:pPr>
            <w:r w:rsidRPr="0022376F">
              <w:rPr>
                <w:color w:val="000000" w:themeColor="text1"/>
              </w:rPr>
              <w:t xml:space="preserve">Write a song, rap, or poem about a </w:t>
            </w:r>
            <w:r w:rsidRPr="0022376F">
              <w:rPr>
                <w:b/>
                <w:color w:val="000000" w:themeColor="text1"/>
              </w:rPr>
              <w:t>natural disaster</w:t>
            </w:r>
            <w:r w:rsidRPr="0022376F">
              <w:rPr>
                <w:color w:val="000000" w:themeColor="text1"/>
              </w:rPr>
              <w:t xml:space="preserve"> (text p. 27) that impacted the United States.  Write from the perspective of a </w:t>
            </w:r>
            <w:r w:rsidRPr="0022376F">
              <w:rPr>
                <w:b/>
                <w:color w:val="000000" w:themeColor="text1"/>
              </w:rPr>
              <w:t>survivor</w:t>
            </w:r>
            <w:r w:rsidRPr="0022376F">
              <w:rPr>
                <w:color w:val="000000" w:themeColor="text1"/>
              </w:rPr>
              <w:t xml:space="preserve">.  Please include at least </w:t>
            </w:r>
            <w:r w:rsidRPr="0022376F">
              <w:rPr>
                <w:b/>
                <w:color w:val="000000" w:themeColor="text1"/>
              </w:rPr>
              <w:t>8 facts</w:t>
            </w:r>
            <w:r w:rsidRPr="0022376F">
              <w:rPr>
                <w:color w:val="000000" w:themeColor="text1"/>
              </w:rPr>
              <w:t xml:space="preserve"> about the disaster, the aftermath, and present day improvements to the impacted area.  At least </w:t>
            </w:r>
            <w:r w:rsidR="005C72BE">
              <w:rPr>
                <w:color w:val="000000" w:themeColor="text1"/>
              </w:rPr>
              <w:t>25</w:t>
            </w:r>
            <w:r w:rsidRPr="0022376F">
              <w:rPr>
                <w:color w:val="000000" w:themeColor="text1"/>
              </w:rPr>
              <w:t xml:space="preserve"> different lines of poetry/lyrics required.  Record for additional points.   </w:t>
            </w:r>
          </w:p>
        </w:tc>
        <w:tc>
          <w:tcPr>
            <w:tcW w:w="3510" w:type="dxa"/>
          </w:tcPr>
          <w:p w:rsidR="00A60A1A" w:rsidRPr="0022376F" w:rsidRDefault="003E7C0F" w:rsidP="003E7C0F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STARTING A BUSINESS</w:t>
            </w:r>
          </w:p>
          <w:p w:rsidR="003E7C0F" w:rsidRPr="0022376F" w:rsidRDefault="003E7C0F" w:rsidP="00AA0E54">
            <w:pPr>
              <w:rPr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Read pp. 56-59 in the text</w:t>
            </w:r>
            <w:r w:rsidRPr="0022376F">
              <w:rPr>
                <w:color w:val="000000" w:themeColor="text1"/>
              </w:rPr>
              <w:t>.  Design a new book bag (</w:t>
            </w:r>
            <w:r w:rsidR="00AA0E54" w:rsidRPr="0022376F">
              <w:rPr>
                <w:color w:val="000000" w:themeColor="text1"/>
              </w:rPr>
              <w:t>design on 8x11 paper or create a 3D model).  Use all the key terms to explain how you will meet success in the market place.  Answer the 3 production questions with your response.</w:t>
            </w:r>
          </w:p>
        </w:tc>
        <w:tc>
          <w:tcPr>
            <w:tcW w:w="3690" w:type="dxa"/>
          </w:tcPr>
          <w:p w:rsidR="00A60A1A" w:rsidRPr="0022376F" w:rsidRDefault="005D4C01" w:rsidP="005D4C01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ANALYZE CHANGE OVER TIME</w:t>
            </w:r>
          </w:p>
          <w:p w:rsidR="005D4C01" w:rsidRPr="0022376F" w:rsidRDefault="005D4C01" w:rsidP="00A36DAA">
            <w:pPr>
              <w:rPr>
                <w:color w:val="000000" w:themeColor="text1"/>
              </w:rPr>
            </w:pPr>
            <w:r w:rsidRPr="0022376F">
              <w:rPr>
                <w:color w:val="000000" w:themeColor="text1"/>
              </w:rPr>
              <w:t xml:space="preserve">Refer to the </w:t>
            </w:r>
            <w:proofErr w:type="spellStart"/>
            <w:r w:rsidRPr="0022376F">
              <w:rPr>
                <w:color w:val="000000" w:themeColor="text1"/>
              </w:rPr>
              <w:t>Communityville</w:t>
            </w:r>
            <w:proofErr w:type="spellEnd"/>
            <w:r w:rsidRPr="0022376F">
              <w:rPr>
                <w:color w:val="000000" w:themeColor="text1"/>
              </w:rPr>
              <w:t xml:space="preserve"> Map in mrwash.weebly.com.  Fold the map the hotdog way and then the hamburger way to create 4 quadrants (NE, SE, NW, &amp; SW).  Explain how the physical environment changed and remained the same overtime (in each quadrant).  Explain </w:t>
            </w:r>
            <w:r w:rsidR="00A36DAA" w:rsidRPr="0022376F">
              <w:rPr>
                <w:color w:val="000000" w:themeColor="text1"/>
              </w:rPr>
              <w:t xml:space="preserve">how daily life will change as a result of this growth </w:t>
            </w:r>
            <w:r w:rsidR="00A36DAA" w:rsidRPr="0022376F">
              <w:rPr>
                <w:b/>
                <w:i/>
                <w:color w:val="000000" w:themeColor="text1"/>
              </w:rPr>
              <w:t>(text pp. 74-75</w:t>
            </w:r>
            <w:r w:rsidR="00A36DAA" w:rsidRPr="0022376F">
              <w:rPr>
                <w:color w:val="000000" w:themeColor="text1"/>
              </w:rPr>
              <w:t xml:space="preserve">).  </w:t>
            </w:r>
          </w:p>
        </w:tc>
      </w:tr>
    </w:tbl>
    <w:p w:rsidR="00A60A1A" w:rsidRPr="0022376F" w:rsidRDefault="00A36DAA" w:rsidP="00A36DAA">
      <w:pPr>
        <w:spacing w:after="0" w:line="240" w:lineRule="auto"/>
        <w:jc w:val="right"/>
        <w:rPr>
          <w:b/>
          <w:color w:val="000000" w:themeColor="text1"/>
          <w:sz w:val="16"/>
          <w:szCs w:val="16"/>
        </w:rPr>
      </w:pPr>
      <w:r w:rsidRPr="0022376F">
        <w:rPr>
          <w:b/>
          <w:color w:val="000000" w:themeColor="text1"/>
          <w:sz w:val="16"/>
          <w:szCs w:val="16"/>
        </w:rPr>
        <w:t>Document design from Chris Wharton.  This document created by Mark Washington 07/13.</w:t>
      </w:r>
    </w:p>
    <w:p w:rsidR="00460112" w:rsidRPr="0022376F" w:rsidRDefault="00460112" w:rsidP="00460112">
      <w:pPr>
        <w:rPr>
          <w:b/>
          <w:color w:val="000000" w:themeColor="text1"/>
        </w:rPr>
      </w:pPr>
      <w:r w:rsidRPr="0022376F">
        <w:rPr>
          <w:color w:val="000000" w:themeColor="text1"/>
        </w:rPr>
        <w:lastRenderedPageBreak/>
        <w:t>Red     Green     Yellow     Blue</w:t>
      </w:r>
      <w:r w:rsidRPr="0022376F">
        <w:rPr>
          <w:color w:val="000000" w:themeColor="text1"/>
        </w:rPr>
        <w:tab/>
      </w:r>
      <w:r w:rsidRPr="0022376F">
        <w:rPr>
          <w:color w:val="000000" w:themeColor="text1"/>
        </w:rPr>
        <w:tab/>
      </w:r>
      <w:r w:rsidRPr="0022376F">
        <w:rPr>
          <w:color w:val="000000" w:themeColor="text1"/>
        </w:rPr>
        <w:tab/>
      </w:r>
      <w:r w:rsidRPr="0022376F">
        <w:rPr>
          <w:color w:val="000000" w:themeColor="text1"/>
        </w:rPr>
        <w:tab/>
      </w:r>
      <w:r w:rsidRPr="0022376F">
        <w:rPr>
          <w:color w:val="000000" w:themeColor="text1"/>
        </w:rPr>
        <w:tab/>
      </w:r>
      <w:r w:rsidRPr="0022376F">
        <w:rPr>
          <w:b/>
          <w:color w:val="000000" w:themeColor="text1"/>
        </w:rPr>
        <w:t>Name___________________________</w:t>
      </w:r>
    </w:p>
    <w:p w:rsidR="00460112" w:rsidRDefault="00460112" w:rsidP="008055FC">
      <w:pPr>
        <w:jc w:val="center"/>
        <w:rPr>
          <w:b/>
          <w:color w:val="000000" w:themeColor="text1"/>
        </w:rPr>
      </w:pPr>
    </w:p>
    <w:p w:rsidR="008055FC" w:rsidRPr="0022376F" w:rsidRDefault="008055FC" w:rsidP="008055FC">
      <w:pPr>
        <w:jc w:val="center"/>
        <w:rPr>
          <w:b/>
          <w:color w:val="000000" w:themeColor="text1"/>
        </w:rPr>
      </w:pPr>
      <w:r w:rsidRPr="0022376F">
        <w:rPr>
          <w:b/>
          <w:color w:val="000000" w:themeColor="text1"/>
        </w:rPr>
        <w:t>Eastern Hemisphere Basic Skills</w:t>
      </w:r>
      <w:r>
        <w:rPr>
          <w:b/>
          <w:color w:val="000000" w:themeColor="text1"/>
        </w:rPr>
        <w:t xml:space="preserve"> Rubric</w:t>
      </w:r>
    </w:p>
    <w:p w:rsidR="00460112" w:rsidRPr="00460112" w:rsidRDefault="00460112" w:rsidP="008055F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460112">
        <w:rPr>
          <w:color w:val="000000" w:themeColor="text1"/>
          <w:sz w:val="24"/>
          <w:szCs w:val="24"/>
        </w:rPr>
        <w:t xml:space="preserve">After selecting your three tic-tac-toe choices, you can complete in </w:t>
      </w:r>
      <w:r>
        <w:rPr>
          <w:color w:val="000000" w:themeColor="text1"/>
          <w:sz w:val="24"/>
          <w:szCs w:val="24"/>
        </w:rPr>
        <w:t xml:space="preserve">the </w:t>
      </w:r>
      <w:r w:rsidRPr="00460112">
        <w:rPr>
          <w:color w:val="000000" w:themeColor="text1"/>
          <w:sz w:val="24"/>
          <w:szCs w:val="24"/>
        </w:rPr>
        <w:t>order you wish.</w:t>
      </w:r>
    </w:p>
    <w:p w:rsidR="008055FC" w:rsidRDefault="00460112" w:rsidP="008055F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00460112">
        <w:rPr>
          <w:color w:val="000000" w:themeColor="text1"/>
          <w:sz w:val="24"/>
          <w:szCs w:val="24"/>
        </w:rPr>
        <w:t xml:space="preserve">Be sure to use class time wisely, especially if you do not have access to a computer at home. </w:t>
      </w:r>
      <w:r w:rsidR="008055FC" w:rsidRPr="00460112">
        <w:rPr>
          <w:color w:val="000000" w:themeColor="text1"/>
          <w:sz w:val="24"/>
          <w:szCs w:val="24"/>
        </w:rPr>
        <w:t xml:space="preserve"> </w:t>
      </w:r>
    </w:p>
    <w:p w:rsidR="00460112" w:rsidRPr="00460112" w:rsidRDefault="00460112" w:rsidP="008055FC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Adhere to due dates.</w:t>
      </w:r>
    </w:p>
    <w:p w:rsidR="008055FC" w:rsidRPr="008055FC" w:rsidRDefault="008055FC" w:rsidP="008055F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847AE" w:rsidRDefault="005847AE">
      <w:pPr>
        <w:spacing w:after="0" w:line="240" w:lineRule="auto"/>
        <w:jc w:val="right"/>
        <w:rPr>
          <w:b/>
          <w:color w:val="FF0000"/>
          <w:sz w:val="16"/>
          <w:szCs w:val="16"/>
        </w:rPr>
      </w:pPr>
    </w:p>
    <w:p w:rsidR="005847AE" w:rsidRPr="0022376F" w:rsidRDefault="005847AE" w:rsidP="005847AE">
      <w:pPr>
        <w:spacing w:after="0" w:line="240" w:lineRule="auto"/>
        <w:rPr>
          <w:b/>
          <w:color w:val="000000" w:themeColor="text1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3600"/>
        <w:gridCol w:w="3690"/>
        <w:gridCol w:w="3690"/>
      </w:tblGrid>
      <w:tr w:rsidR="005847AE" w:rsidRPr="0022376F" w:rsidTr="002932DC">
        <w:tc>
          <w:tcPr>
            <w:tcW w:w="3600" w:type="dxa"/>
          </w:tcPr>
          <w:p w:rsidR="005847AE" w:rsidRPr="0022376F" w:rsidRDefault="005847AE" w:rsidP="00A92C58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NFL GEOGRAPHY</w:t>
            </w:r>
          </w:p>
          <w:p w:rsidR="005847AE" w:rsidRPr="00460112" w:rsidRDefault="005847AE" w:rsidP="005847AE">
            <w:pPr>
              <w:rPr>
                <w:b/>
                <w:color w:val="000000" w:themeColor="text1"/>
              </w:rPr>
            </w:pPr>
            <w:r w:rsidRPr="005847AE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NFL </w:t>
            </w:r>
            <w:r w:rsidRPr="005847AE">
              <w:rPr>
                <w:color w:val="000000" w:themeColor="text1"/>
              </w:rPr>
              <w:t>Sunday</w:t>
            </w:r>
            <w:r>
              <w:rPr>
                <w:color w:val="000000" w:themeColor="text1"/>
              </w:rPr>
              <w:t xml:space="preserve"> schedule research w/ correct date and location of 10 games.</w:t>
            </w:r>
            <w:r w:rsidR="00513673">
              <w:rPr>
                <w:color w:val="000000" w:themeColor="text1"/>
              </w:rPr>
              <w:t xml:space="preserve"> </w:t>
            </w:r>
            <w:r w:rsidR="00513673" w:rsidRPr="00460112">
              <w:rPr>
                <w:b/>
                <w:i/>
                <w:color w:val="000000" w:themeColor="text1"/>
              </w:rPr>
              <w:t>10 pts</w:t>
            </w:r>
            <w:r w:rsidR="00472CC7" w:rsidRPr="00460112">
              <w:rPr>
                <w:b/>
                <w:i/>
                <w:color w:val="000000" w:themeColor="text1"/>
              </w:rPr>
              <w:t>.</w:t>
            </w:r>
          </w:p>
          <w:p w:rsidR="005847AE" w:rsidRPr="00460112" w:rsidRDefault="005847AE" w:rsidP="005847AE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2. Determine the local major city for the (20) NFL teams</w:t>
            </w:r>
            <w:r w:rsidRPr="005847AE">
              <w:rPr>
                <w:color w:val="000000" w:themeColor="text1"/>
              </w:rPr>
              <w:t xml:space="preserve">. </w:t>
            </w:r>
            <w:r w:rsidR="00513673" w:rsidRPr="00460112">
              <w:rPr>
                <w:b/>
                <w:i/>
                <w:color w:val="000000" w:themeColor="text1"/>
              </w:rPr>
              <w:t>10 pts</w:t>
            </w:r>
            <w:r w:rsidR="00472CC7" w:rsidRPr="00460112">
              <w:rPr>
                <w:b/>
                <w:i/>
                <w:color w:val="000000" w:themeColor="text1"/>
              </w:rPr>
              <w:t>.</w:t>
            </w:r>
          </w:p>
          <w:p w:rsidR="00513673" w:rsidRPr="00460112" w:rsidRDefault="005847AE" w:rsidP="00513673">
            <w:pPr>
              <w:rPr>
                <w:i/>
                <w:color w:val="000000" w:themeColor="text1"/>
              </w:rPr>
            </w:pPr>
            <w:r w:rsidRPr="00513673">
              <w:rPr>
                <w:color w:val="000000" w:themeColor="text1"/>
              </w:rPr>
              <w:t xml:space="preserve">3. Labeling of the 10 cities on </w:t>
            </w:r>
            <w:r w:rsidR="00513673" w:rsidRPr="00513673">
              <w:rPr>
                <w:color w:val="000000" w:themeColor="text1"/>
              </w:rPr>
              <w:t>a</w:t>
            </w:r>
            <w:r w:rsidRPr="00513673">
              <w:rPr>
                <w:color w:val="000000" w:themeColor="text1"/>
              </w:rPr>
              <w:t xml:space="preserve"> map w/ the team logo</w:t>
            </w:r>
            <w:r w:rsidR="00513673" w:rsidRPr="00513673">
              <w:rPr>
                <w:color w:val="000000" w:themeColor="text1"/>
              </w:rPr>
              <w:t>.</w:t>
            </w:r>
            <w:r w:rsidR="00513673">
              <w:rPr>
                <w:color w:val="000000" w:themeColor="text1"/>
              </w:rPr>
              <w:t xml:space="preserve"> </w:t>
            </w:r>
            <w:r w:rsidR="00513673" w:rsidRPr="00460112">
              <w:rPr>
                <w:b/>
                <w:i/>
                <w:color w:val="000000" w:themeColor="text1"/>
              </w:rPr>
              <w:t>15 pts</w:t>
            </w:r>
            <w:r w:rsidR="00472CC7" w:rsidRPr="00460112">
              <w:rPr>
                <w:b/>
                <w:i/>
                <w:color w:val="000000" w:themeColor="text1"/>
              </w:rPr>
              <w:t>.</w:t>
            </w:r>
          </w:p>
          <w:p w:rsidR="005847AE" w:rsidRPr="005847AE" w:rsidRDefault="00513673" w:rsidP="00513673">
            <w:pPr>
              <w:rPr>
                <w:color w:val="000000" w:themeColor="text1"/>
              </w:rPr>
            </w:pPr>
            <w:r w:rsidRPr="00513673">
              <w:rPr>
                <w:color w:val="000000" w:themeColor="text1"/>
              </w:rPr>
              <w:t>4.  D</w:t>
            </w:r>
            <w:r w:rsidR="005847AE" w:rsidRPr="00513673">
              <w:rPr>
                <w:color w:val="000000" w:themeColor="text1"/>
              </w:rPr>
              <w:t>etermine the longitude and latitude of the 10 major cities.</w:t>
            </w:r>
            <w:r w:rsidR="005847AE" w:rsidRPr="005847AE">
              <w:rPr>
                <w:color w:val="000000" w:themeColor="text1"/>
              </w:rPr>
              <w:t xml:space="preserve">  </w:t>
            </w:r>
            <w:r w:rsidRPr="00460112">
              <w:rPr>
                <w:b/>
                <w:i/>
                <w:color w:val="000000" w:themeColor="text1"/>
              </w:rPr>
              <w:t>15pts</w:t>
            </w:r>
          </w:p>
        </w:tc>
        <w:tc>
          <w:tcPr>
            <w:tcW w:w="3690" w:type="dxa"/>
          </w:tcPr>
          <w:p w:rsidR="005847AE" w:rsidRPr="0022376F" w:rsidRDefault="005847AE" w:rsidP="00A92C58">
            <w:pPr>
              <w:rPr>
                <w:b/>
                <w:color w:val="000000" w:themeColor="text1"/>
              </w:rPr>
            </w:pPr>
            <w:r w:rsidRPr="0022376F">
              <w:rPr>
                <w:color w:val="000000" w:themeColor="text1"/>
              </w:rPr>
              <w:t xml:space="preserve"> </w:t>
            </w:r>
            <w:r w:rsidRPr="0022376F">
              <w:rPr>
                <w:b/>
                <w:color w:val="000000" w:themeColor="text1"/>
              </w:rPr>
              <w:t>GOVERNANCE/CIVIC PARTICIIPATION ORGANIZER</w:t>
            </w:r>
          </w:p>
          <w:p w:rsidR="00513673" w:rsidRPr="00460112" w:rsidRDefault="00513673" w:rsidP="00513673">
            <w:pPr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5847AE" w:rsidRPr="0022376F">
              <w:rPr>
                <w:color w:val="000000" w:themeColor="text1"/>
              </w:rPr>
              <w:t xml:space="preserve">Create an </w:t>
            </w:r>
            <w:r w:rsidRPr="0022376F">
              <w:rPr>
                <w:color w:val="000000" w:themeColor="text1"/>
              </w:rPr>
              <w:t xml:space="preserve">organizer </w:t>
            </w:r>
            <w:r>
              <w:rPr>
                <w:color w:val="000000" w:themeColor="text1"/>
              </w:rPr>
              <w:t xml:space="preserve">with columns including government origin, </w:t>
            </w:r>
            <w:r w:rsidR="005847AE" w:rsidRPr="0022376F">
              <w:rPr>
                <w:color w:val="000000" w:themeColor="text1"/>
              </w:rPr>
              <w:t>governmental powers and the rights and responsibilities of the citizens</w:t>
            </w:r>
            <w:r>
              <w:rPr>
                <w:color w:val="000000" w:themeColor="text1"/>
              </w:rPr>
              <w:t>.</w:t>
            </w:r>
            <w:r w:rsidRPr="00460112">
              <w:rPr>
                <w:b/>
                <w:i/>
                <w:color w:val="000000" w:themeColor="text1"/>
              </w:rPr>
              <w:t>5 pts</w:t>
            </w:r>
            <w:r w:rsidR="00472CC7" w:rsidRPr="00460112">
              <w:rPr>
                <w:b/>
                <w:i/>
                <w:color w:val="000000" w:themeColor="text1"/>
              </w:rPr>
              <w:t>.</w:t>
            </w:r>
          </w:p>
          <w:p w:rsidR="005847AE" w:rsidRDefault="00513673" w:rsidP="005136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Create rows for</w:t>
            </w:r>
            <w:r w:rsidR="005847AE" w:rsidRPr="0022376F">
              <w:rPr>
                <w:color w:val="000000" w:themeColor="text1"/>
              </w:rPr>
              <w:t xml:space="preserve"> South Africa, China, North Korea, and Iraq.  </w:t>
            </w:r>
            <w:r w:rsidRPr="00460112">
              <w:rPr>
                <w:b/>
                <w:color w:val="000000" w:themeColor="text1"/>
              </w:rPr>
              <w:t>5 pts</w:t>
            </w:r>
            <w:r w:rsidR="00472CC7" w:rsidRPr="00460112">
              <w:rPr>
                <w:b/>
                <w:color w:val="000000" w:themeColor="text1"/>
              </w:rPr>
              <w:t>.</w:t>
            </w:r>
          </w:p>
          <w:p w:rsidR="00513673" w:rsidRPr="0022376F" w:rsidRDefault="00513673" w:rsidP="005136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Fill-in the correct information</w:t>
            </w:r>
            <w:r w:rsidRPr="00460112">
              <w:rPr>
                <w:i/>
                <w:color w:val="000000" w:themeColor="text1"/>
              </w:rPr>
              <w:t xml:space="preserve">. </w:t>
            </w:r>
            <w:r w:rsidRPr="00460112">
              <w:rPr>
                <w:b/>
                <w:i/>
                <w:color w:val="000000" w:themeColor="text1"/>
              </w:rPr>
              <w:t>40 pts</w:t>
            </w:r>
            <w:r w:rsidR="00472CC7" w:rsidRPr="00460112"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3690" w:type="dxa"/>
          </w:tcPr>
          <w:p w:rsidR="005847AE" w:rsidRPr="0022376F" w:rsidRDefault="005847AE" w:rsidP="00A92C58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NEWS BROADCAST</w:t>
            </w:r>
          </w:p>
          <w:p w:rsidR="00513673" w:rsidRPr="00460112" w:rsidRDefault="00513673" w:rsidP="00513673">
            <w:pPr>
              <w:rPr>
                <w:b/>
                <w:color w:val="000000" w:themeColor="text1"/>
              </w:rPr>
            </w:pPr>
            <w:r w:rsidRPr="00513673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="005847AE" w:rsidRPr="00513673">
              <w:rPr>
                <w:color w:val="000000" w:themeColor="text1"/>
              </w:rPr>
              <w:t xml:space="preserve">Create a script for a news broadcast reporting on the </w:t>
            </w:r>
            <w:r w:rsidR="005847AE" w:rsidRPr="00472CC7">
              <w:rPr>
                <w:color w:val="000000" w:themeColor="text1"/>
              </w:rPr>
              <w:t xml:space="preserve">state of three </w:t>
            </w:r>
            <w:r w:rsidR="00472CC7" w:rsidRPr="00472CC7">
              <w:rPr>
                <w:color w:val="000000" w:themeColor="text1"/>
              </w:rPr>
              <w:t>ecosystems.</w:t>
            </w:r>
            <w:r w:rsidR="00472CC7">
              <w:rPr>
                <w:color w:val="000000" w:themeColor="text1"/>
              </w:rPr>
              <w:t xml:space="preserve"> Script includes</w:t>
            </w:r>
            <w:r w:rsidR="00472CC7" w:rsidRPr="00513673">
              <w:rPr>
                <w:color w:val="000000" w:themeColor="text1"/>
              </w:rPr>
              <w:t xml:space="preserve"> </w:t>
            </w:r>
            <w:r w:rsidR="00472CC7" w:rsidRPr="00472CC7">
              <w:rPr>
                <w:color w:val="000000" w:themeColor="text1"/>
              </w:rPr>
              <w:t>how the ecosystems have changed</w:t>
            </w:r>
            <w:r w:rsidR="00472CC7" w:rsidRPr="00513673">
              <w:rPr>
                <w:color w:val="000000" w:themeColor="text1"/>
              </w:rPr>
              <w:t xml:space="preserve"> due to human-environmental interaction. </w:t>
            </w:r>
            <w:r w:rsidR="00472CC7" w:rsidRPr="00460112">
              <w:rPr>
                <w:b/>
                <w:i/>
                <w:color w:val="000000" w:themeColor="text1"/>
              </w:rPr>
              <w:t>30 pts.</w:t>
            </w:r>
            <w:r w:rsidR="00472CC7" w:rsidRPr="00460112">
              <w:rPr>
                <w:b/>
                <w:color w:val="000000" w:themeColor="text1"/>
              </w:rPr>
              <w:t xml:space="preserve"> </w:t>
            </w:r>
          </w:p>
          <w:p w:rsidR="00513673" w:rsidRPr="00460112" w:rsidRDefault="00472CC7" w:rsidP="00513673">
            <w:pPr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2. Research</w:t>
            </w:r>
            <w:r w:rsidR="005847AE" w:rsidRPr="0051367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contains</w:t>
            </w:r>
            <w:r w:rsidR="005847AE" w:rsidRPr="00513673">
              <w:rPr>
                <w:b/>
                <w:color w:val="000000" w:themeColor="text1"/>
              </w:rPr>
              <w:t xml:space="preserve"> </w:t>
            </w:r>
            <w:r w:rsidR="005847AE" w:rsidRPr="00472CC7">
              <w:rPr>
                <w:color w:val="000000" w:themeColor="text1"/>
              </w:rPr>
              <w:t>current information</w:t>
            </w:r>
            <w:r w:rsidR="00513673" w:rsidRPr="00472CC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460112">
              <w:rPr>
                <w:b/>
                <w:i/>
                <w:color w:val="000000" w:themeColor="text1"/>
              </w:rPr>
              <w:t>10 pts.</w:t>
            </w:r>
          </w:p>
          <w:p w:rsidR="00472CC7" w:rsidRPr="00460112" w:rsidRDefault="00513673" w:rsidP="005136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 </w:t>
            </w:r>
            <w:r w:rsidR="005847AE" w:rsidRPr="00513673">
              <w:rPr>
                <w:b/>
                <w:color w:val="000000" w:themeColor="text1"/>
              </w:rPr>
              <w:t xml:space="preserve"> </w:t>
            </w:r>
            <w:r w:rsidRPr="00472CC7">
              <w:rPr>
                <w:color w:val="000000" w:themeColor="text1"/>
              </w:rPr>
              <w:t>Resources documented.</w:t>
            </w:r>
            <w:r w:rsidR="00472CC7">
              <w:rPr>
                <w:color w:val="000000" w:themeColor="text1"/>
              </w:rPr>
              <w:t xml:space="preserve"> </w:t>
            </w:r>
            <w:r w:rsidR="00472CC7" w:rsidRPr="00460112">
              <w:rPr>
                <w:b/>
                <w:i/>
                <w:color w:val="000000" w:themeColor="text1"/>
              </w:rPr>
              <w:t>10 pts.</w:t>
            </w:r>
          </w:p>
          <w:p w:rsidR="005847AE" w:rsidRPr="00513673" w:rsidRDefault="00472CC7" w:rsidP="00472C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5847AE" w:rsidRPr="0022376F" w:rsidTr="002932DC">
        <w:tc>
          <w:tcPr>
            <w:tcW w:w="3600" w:type="dxa"/>
          </w:tcPr>
          <w:p w:rsidR="005847AE" w:rsidRDefault="005847AE" w:rsidP="00A92C58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RESOURCE MAP</w:t>
            </w:r>
          </w:p>
          <w:p w:rsidR="00472CC7" w:rsidRPr="00460112" w:rsidRDefault="00472CC7" w:rsidP="00A92C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 </w:t>
            </w:r>
            <w:r w:rsidRPr="00472CC7">
              <w:rPr>
                <w:color w:val="000000" w:themeColor="text1"/>
              </w:rPr>
              <w:t>Country map</w:t>
            </w:r>
            <w:r>
              <w:rPr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 xml:space="preserve">. </w:t>
            </w:r>
            <w:r w:rsidRPr="00460112">
              <w:rPr>
                <w:b/>
                <w:i/>
                <w:color w:val="000000" w:themeColor="text1"/>
              </w:rPr>
              <w:t>10 pts</w:t>
            </w:r>
            <w:r w:rsidR="00C449DB" w:rsidRPr="00460112">
              <w:rPr>
                <w:b/>
                <w:i/>
                <w:color w:val="000000" w:themeColor="text1"/>
              </w:rPr>
              <w:t>.</w:t>
            </w:r>
          </w:p>
          <w:p w:rsidR="00472CC7" w:rsidRPr="00460112" w:rsidRDefault="00472CC7" w:rsidP="00472CC7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5847AE" w:rsidRPr="00472CC7">
              <w:rPr>
                <w:color w:val="000000" w:themeColor="text1"/>
              </w:rPr>
              <w:t xml:space="preserve">Label the country name, major cities, and major physical features.  </w:t>
            </w:r>
            <w:r w:rsidRPr="00460112">
              <w:rPr>
                <w:b/>
                <w:i/>
                <w:color w:val="000000" w:themeColor="text1"/>
              </w:rPr>
              <w:t>10 pts</w:t>
            </w:r>
            <w:r w:rsidR="00C449DB" w:rsidRPr="00460112">
              <w:rPr>
                <w:b/>
                <w:i/>
                <w:color w:val="000000" w:themeColor="text1"/>
              </w:rPr>
              <w:t>.</w:t>
            </w:r>
          </w:p>
          <w:p w:rsidR="00472CC7" w:rsidRPr="00460112" w:rsidRDefault="00472CC7" w:rsidP="00472CC7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3.  Place renewable and nonrenewable symbols in correct locations </w:t>
            </w:r>
            <w:r w:rsidR="00C449DB">
              <w:rPr>
                <w:color w:val="000000" w:themeColor="text1"/>
              </w:rPr>
              <w:t xml:space="preserve">on the map. </w:t>
            </w:r>
            <w:r w:rsidR="00C449DB" w:rsidRPr="00460112">
              <w:rPr>
                <w:b/>
                <w:i/>
                <w:color w:val="000000" w:themeColor="text1"/>
              </w:rPr>
              <w:t>20 pts.</w:t>
            </w:r>
          </w:p>
          <w:p w:rsidR="00472CC7" w:rsidRDefault="007B6B4E" w:rsidP="00472CC7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4.</w:t>
            </w:r>
            <w:bookmarkStart w:id="0" w:name="_GoBack"/>
            <w:bookmarkEnd w:id="0"/>
            <w:r w:rsidR="00472CC7">
              <w:rPr>
                <w:color w:val="000000" w:themeColor="text1"/>
              </w:rPr>
              <w:t>.</w:t>
            </w:r>
            <w:proofErr w:type="gramEnd"/>
            <w:r w:rsidR="00472CC7">
              <w:rPr>
                <w:color w:val="000000" w:themeColor="text1"/>
              </w:rPr>
              <w:t xml:space="preserve"> M</w:t>
            </w:r>
            <w:r w:rsidR="005847AE" w:rsidRPr="00472CC7">
              <w:rPr>
                <w:color w:val="000000" w:themeColor="text1"/>
              </w:rPr>
              <w:t xml:space="preserve">ap key to </w:t>
            </w:r>
            <w:r w:rsidR="00472CC7" w:rsidRPr="00472CC7">
              <w:rPr>
                <w:color w:val="000000" w:themeColor="text1"/>
              </w:rPr>
              <w:t>include</w:t>
            </w:r>
            <w:r w:rsidR="005847AE" w:rsidRPr="00472CC7">
              <w:rPr>
                <w:color w:val="000000" w:themeColor="text1"/>
              </w:rPr>
              <w:t xml:space="preserve"> pictures/</w:t>
            </w:r>
            <w:r w:rsidR="00472CC7" w:rsidRPr="00472CC7">
              <w:rPr>
                <w:color w:val="000000" w:themeColor="text1"/>
              </w:rPr>
              <w:t>symbols of</w:t>
            </w:r>
            <w:r w:rsidR="005847AE" w:rsidRPr="00472CC7">
              <w:rPr>
                <w:color w:val="000000" w:themeColor="text1"/>
              </w:rPr>
              <w:t xml:space="preserve"> renewable and nonrenewable resources</w:t>
            </w:r>
            <w:r w:rsidR="00472CC7">
              <w:rPr>
                <w:color w:val="000000" w:themeColor="text1"/>
              </w:rPr>
              <w:t>.</w:t>
            </w:r>
            <w:r w:rsidR="00C449DB">
              <w:rPr>
                <w:color w:val="000000" w:themeColor="text1"/>
              </w:rPr>
              <w:t xml:space="preserve"> </w:t>
            </w:r>
            <w:r w:rsidR="00C449DB" w:rsidRPr="00460112">
              <w:rPr>
                <w:b/>
                <w:i/>
                <w:color w:val="000000" w:themeColor="text1"/>
              </w:rPr>
              <w:t>10 pts.</w:t>
            </w:r>
          </w:p>
          <w:p w:rsidR="005847AE" w:rsidRPr="00472CC7" w:rsidRDefault="005847AE" w:rsidP="00472CC7">
            <w:pPr>
              <w:rPr>
                <w:color w:val="000000" w:themeColor="text1"/>
              </w:rPr>
            </w:pPr>
            <w:r w:rsidRPr="00472CC7">
              <w:rPr>
                <w:color w:val="000000" w:themeColor="text1"/>
              </w:rPr>
              <w:t xml:space="preserve">.  </w:t>
            </w:r>
          </w:p>
        </w:tc>
        <w:tc>
          <w:tcPr>
            <w:tcW w:w="3690" w:type="dxa"/>
          </w:tcPr>
          <w:p w:rsidR="005847AE" w:rsidRPr="0022376F" w:rsidRDefault="005847AE" w:rsidP="00A92C58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THE ARTS</w:t>
            </w:r>
          </w:p>
          <w:p w:rsidR="00432262" w:rsidRPr="00460112" w:rsidRDefault="00432262" w:rsidP="00432262">
            <w:pPr>
              <w:rPr>
                <w:b/>
                <w:color w:val="000000" w:themeColor="text1"/>
              </w:rPr>
            </w:pPr>
            <w:r w:rsidRPr="00432262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432262">
              <w:rPr>
                <w:color w:val="000000" w:themeColor="text1"/>
              </w:rPr>
              <w:t>Visua</w:t>
            </w:r>
            <w:r>
              <w:rPr>
                <w:color w:val="000000" w:themeColor="text1"/>
              </w:rPr>
              <w:t xml:space="preserve">l or audio representation for each art form.  </w:t>
            </w:r>
            <w:r w:rsidRPr="00460112">
              <w:rPr>
                <w:b/>
                <w:i/>
                <w:color w:val="000000" w:themeColor="text1"/>
              </w:rPr>
              <w:t>10 pts.</w:t>
            </w:r>
          </w:p>
          <w:p w:rsidR="00432262" w:rsidRDefault="00432262" w:rsidP="00432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 U</w:t>
            </w:r>
            <w:r w:rsidR="005847AE" w:rsidRPr="00432262">
              <w:rPr>
                <w:color w:val="000000" w:themeColor="text1"/>
              </w:rPr>
              <w:t>niversal theme</w:t>
            </w:r>
            <w:r>
              <w:rPr>
                <w:color w:val="000000" w:themeColor="text1"/>
              </w:rPr>
              <w:t xml:space="preserve"> indicated</w:t>
            </w:r>
            <w:r w:rsidR="005847AE" w:rsidRPr="0043226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460112">
              <w:rPr>
                <w:b/>
                <w:i/>
                <w:color w:val="000000" w:themeColor="text1"/>
              </w:rPr>
              <w:t>10 pts</w:t>
            </w:r>
            <w:r w:rsidR="00460112">
              <w:rPr>
                <w:b/>
                <w:i/>
                <w:color w:val="000000" w:themeColor="text1"/>
              </w:rPr>
              <w:t>.</w:t>
            </w:r>
            <w:r w:rsidR="005847AE" w:rsidRPr="00432262">
              <w:rPr>
                <w:color w:val="000000" w:themeColor="text1"/>
              </w:rPr>
              <w:t xml:space="preserve">    </w:t>
            </w:r>
          </w:p>
          <w:p w:rsidR="005847AE" w:rsidRPr="00432262" w:rsidRDefault="00432262" w:rsidP="00432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 </w:t>
            </w:r>
            <w:r w:rsidR="005847AE" w:rsidRPr="00432262">
              <w:rPr>
                <w:color w:val="000000" w:themeColor="text1"/>
              </w:rPr>
              <w:t xml:space="preserve">Explain </w:t>
            </w:r>
            <w:r>
              <w:rPr>
                <w:color w:val="000000" w:themeColor="text1"/>
              </w:rPr>
              <w:t xml:space="preserve">item, person responsible for item, </w:t>
            </w:r>
            <w:r w:rsidRPr="00432262">
              <w:rPr>
                <w:color w:val="000000" w:themeColor="text1"/>
              </w:rPr>
              <w:t xml:space="preserve">information </w:t>
            </w:r>
            <w:r w:rsidR="005847AE" w:rsidRPr="00432262">
              <w:rPr>
                <w:color w:val="000000" w:themeColor="text1"/>
              </w:rPr>
              <w:t>a stranger</w:t>
            </w:r>
            <w:r w:rsidRPr="00432262">
              <w:rPr>
                <w:color w:val="000000" w:themeColor="text1"/>
              </w:rPr>
              <w:t xml:space="preserve"> could</w:t>
            </w:r>
            <w:r w:rsidR="005847AE" w:rsidRPr="00432262">
              <w:rPr>
                <w:color w:val="000000" w:themeColor="text1"/>
              </w:rPr>
              <w:t xml:space="preserve"> learn</w:t>
            </w:r>
            <w:r w:rsidRPr="00432262">
              <w:rPr>
                <w:color w:val="000000" w:themeColor="text1"/>
              </w:rPr>
              <w:t>,</w:t>
            </w:r>
            <w:r w:rsidR="005847AE" w:rsidRPr="00432262">
              <w:rPr>
                <w:color w:val="000000" w:themeColor="text1"/>
              </w:rPr>
              <w:t xml:space="preserve"> and why or how the art relates to the entire world.</w:t>
            </w:r>
            <w:r>
              <w:rPr>
                <w:color w:val="000000" w:themeColor="text1"/>
              </w:rPr>
              <w:t xml:space="preserve"> </w:t>
            </w:r>
            <w:r w:rsidRPr="00460112">
              <w:rPr>
                <w:b/>
                <w:i/>
                <w:color w:val="000000" w:themeColor="text1"/>
              </w:rPr>
              <w:t>30 pts.</w:t>
            </w:r>
          </w:p>
        </w:tc>
        <w:tc>
          <w:tcPr>
            <w:tcW w:w="3690" w:type="dxa"/>
          </w:tcPr>
          <w:p w:rsidR="005847AE" w:rsidRPr="0022376F" w:rsidRDefault="005847AE" w:rsidP="00A92C58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Letter to Founding Father</w:t>
            </w:r>
          </w:p>
          <w:p w:rsidR="00F45F36" w:rsidRDefault="00F45F36" w:rsidP="00F45F36">
            <w:pPr>
              <w:rPr>
                <w:color w:val="000000" w:themeColor="text1"/>
              </w:rPr>
            </w:pPr>
            <w:r w:rsidRPr="00F45F36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F45F36">
              <w:rPr>
                <w:color w:val="000000" w:themeColor="text1"/>
              </w:rPr>
              <w:t>Letter</w:t>
            </w:r>
            <w:r>
              <w:rPr>
                <w:color w:val="000000" w:themeColor="text1"/>
              </w:rPr>
              <w:t xml:space="preserve"> 1 page long.</w:t>
            </w:r>
          </w:p>
          <w:p w:rsidR="00F45F36" w:rsidRPr="00460112" w:rsidRDefault="00F45F36" w:rsidP="00F45F36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2. Factual information describing how</w:t>
            </w:r>
            <w:r w:rsidR="005847AE" w:rsidRPr="0022376F">
              <w:rPr>
                <w:color w:val="000000" w:themeColor="text1"/>
              </w:rPr>
              <w:t xml:space="preserve"> </w:t>
            </w:r>
            <w:r w:rsidR="005847AE" w:rsidRPr="00F45F36">
              <w:rPr>
                <w:color w:val="000000" w:themeColor="text1"/>
              </w:rPr>
              <w:t>cultural diffusion and change</w:t>
            </w:r>
            <w:r w:rsidR="005847AE" w:rsidRPr="0022376F">
              <w:rPr>
                <w:color w:val="000000" w:themeColor="text1"/>
              </w:rPr>
              <w:t xml:space="preserve"> continue to shape this nation</w:t>
            </w:r>
            <w:r>
              <w:rPr>
                <w:color w:val="000000" w:themeColor="text1"/>
              </w:rPr>
              <w:t xml:space="preserve"> through technology</w:t>
            </w:r>
            <w:r w:rsidR="005847AE" w:rsidRPr="0022376F">
              <w:rPr>
                <w:color w:val="000000" w:themeColor="text1"/>
              </w:rPr>
              <w:t xml:space="preserve">.  </w:t>
            </w:r>
            <w:r w:rsidRPr="00460112">
              <w:rPr>
                <w:b/>
                <w:i/>
                <w:color w:val="000000" w:themeColor="text1"/>
              </w:rPr>
              <w:t>30 pts.</w:t>
            </w:r>
          </w:p>
          <w:p w:rsidR="00F45F36" w:rsidRPr="00460112" w:rsidRDefault="00F45F36" w:rsidP="00F45F36">
            <w:pPr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3.  Correct grammar and spelling. </w:t>
            </w:r>
            <w:r w:rsidRPr="00460112">
              <w:rPr>
                <w:b/>
                <w:i/>
                <w:color w:val="000000" w:themeColor="text1"/>
              </w:rPr>
              <w:t>10 pts.</w:t>
            </w:r>
          </w:p>
          <w:p w:rsidR="005847AE" w:rsidRPr="0022376F" w:rsidRDefault="00F45F36" w:rsidP="00F45F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 </w:t>
            </w:r>
            <w:r w:rsidRPr="00F45F36">
              <w:rPr>
                <w:color w:val="000000" w:themeColor="text1"/>
              </w:rPr>
              <w:t>E</w:t>
            </w:r>
            <w:r w:rsidR="005847AE" w:rsidRPr="00F45F36">
              <w:rPr>
                <w:color w:val="000000" w:themeColor="text1"/>
              </w:rPr>
              <w:t>thnic and religious breakdown</w:t>
            </w:r>
            <w:r w:rsidRPr="00F45F36">
              <w:rPr>
                <w:b/>
                <w:color w:val="000000" w:themeColor="text1"/>
              </w:rPr>
              <w:t>.</w:t>
            </w:r>
            <w:r w:rsidR="005847AE" w:rsidRPr="0022376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460112">
              <w:rPr>
                <w:b/>
                <w:i/>
                <w:color w:val="000000" w:themeColor="text1"/>
              </w:rPr>
              <w:t>10 pts.</w:t>
            </w:r>
            <w:r w:rsidR="005847AE" w:rsidRPr="0022376F">
              <w:rPr>
                <w:color w:val="000000" w:themeColor="text1"/>
              </w:rPr>
              <w:t xml:space="preserve">  </w:t>
            </w:r>
          </w:p>
        </w:tc>
      </w:tr>
      <w:tr w:rsidR="005847AE" w:rsidRPr="0022376F" w:rsidTr="002932DC">
        <w:tc>
          <w:tcPr>
            <w:tcW w:w="3600" w:type="dxa"/>
          </w:tcPr>
          <w:p w:rsidR="005847AE" w:rsidRPr="0022376F" w:rsidRDefault="005847AE" w:rsidP="00A92C58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POETRY</w:t>
            </w:r>
          </w:p>
          <w:p w:rsidR="00F45F36" w:rsidRDefault="00F45F36" w:rsidP="00F45F36">
            <w:pPr>
              <w:rPr>
                <w:color w:val="000000" w:themeColor="text1"/>
              </w:rPr>
            </w:pPr>
            <w:r w:rsidRPr="00F45F36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 Song</w:t>
            </w:r>
            <w:r w:rsidR="005C72BE">
              <w:rPr>
                <w:color w:val="000000" w:themeColor="text1"/>
              </w:rPr>
              <w:t>, rap</w:t>
            </w:r>
            <w:r>
              <w:rPr>
                <w:color w:val="000000" w:themeColor="text1"/>
              </w:rPr>
              <w:t>, or poem.</w:t>
            </w:r>
            <w:r w:rsidR="005C72BE">
              <w:rPr>
                <w:color w:val="000000" w:themeColor="text1"/>
              </w:rPr>
              <w:t xml:space="preserve"> </w:t>
            </w:r>
            <w:r w:rsidR="005C72BE" w:rsidRPr="00F45F36">
              <w:rPr>
                <w:color w:val="000000" w:themeColor="text1"/>
              </w:rPr>
              <w:t xml:space="preserve">At least </w:t>
            </w:r>
            <w:r w:rsidR="005C72BE">
              <w:rPr>
                <w:color w:val="000000" w:themeColor="text1"/>
              </w:rPr>
              <w:t>25</w:t>
            </w:r>
            <w:r w:rsidR="005C72BE" w:rsidRPr="00F45F36">
              <w:rPr>
                <w:color w:val="000000" w:themeColor="text1"/>
              </w:rPr>
              <w:t xml:space="preserve"> different lines of poetry/lyrics</w:t>
            </w:r>
            <w:r w:rsidR="005C72BE">
              <w:rPr>
                <w:color w:val="000000" w:themeColor="text1"/>
              </w:rPr>
              <w:t xml:space="preserve">. </w:t>
            </w:r>
            <w:r w:rsidR="005C72BE" w:rsidRPr="00460112">
              <w:rPr>
                <w:b/>
                <w:i/>
                <w:color w:val="000000" w:themeColor="text1"/>
              </w:rPr>
              <w:t>30 pts.</w:t>
            </w:r>
          </w:p>
          <w:p w:rsidR="005C72BE" w:rsidRPr="00460112" w:rsidRDefault="00F45F36" w:rsidP="005C72BE">
            <w:pPr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5C72BE">
              <w:rPr>
                <w:color w:val="000000" w:themeColor="text1"/>
              </w:rPr>
              <w:t xml:space="preserve">8 facts about </w:t>
            </w:r>
            <w:r w:rsidR="005847AE" w:rsidRPr="00F45F36">
              <w:rPr>
                <w:color w:val="000000" w:themeColor="text1"/>
              </w:rPr>
              <w:t xml:space="preserve">the disaster, the aftermath, and present day improvements to the impacted area. </w:t>
            </w:r>
            <w:r w:rsidR="005C72BE" w:rsidRPr="00460112">
              <w:rPr>
                <w:b/>
                <w:i/>
                <w:color w:val="000000" w:themeColor="text1"/>
              </w:rPr>
              <w:t>20 pts.</w:t>
            </w:r>
          </w:p>
          <w:p w:rsidR="005847AE" w:rsidRPr="00F45F36" w:rsidRDefault="005C72BE" w:rsidP="005C7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5847AE" w:rsidRPr="00F45F36">
              <w:rPr>
                <w:color w:val="000000" w:themeColor="text1"/>
              </w:rPr>
              <w:t xml:space="preserve"> </w:t>
            </w:r>
          </w:p>
        </w:tc>
        <w:tc>
          <w:tcPr>
            <w:tcW w:w="3690" w:type="dxa"/>
          </w:tcPr>
          <w:p w:rsidR="005847AE" w:rsidRPr="0022376F" w:rsidRDefault="005847AE" w:rsidP="00A92C58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STARTING A BUSINESS</w:t>
            </w:r>
          </w:p>
          <w:p w:rsidR="005C72BE" w:rsidRDefault="005C72BE" w:rsidP="005C7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 B</w:t>
            </w:r>
            <w:r w:rsidR="005847AE" w:rsidRPr="0022376F">
              <w:rPr>
                <w:color w:val="000000" w:themeColor="text1"/>
              </w:rPr>
              <w:t>ook bag design</w:t>
            </w:r>
            <w:r>
              <w:rPr>
                <w:color w:val="000000" w:themeColor="text1"/>
              </w:rPr>
              <w:t>.</w:t>
            </w:r>
            <w:r w:rsidR="00DD6F8A">
              <w:rPr>
                <w:color w:val="000000" w:themeColor="text1"/>
              </w:rPr>
              <w:t xml:space="preserve"> </w:t>
            </w:r>
            <w:r w:rsidR="00DD6F8A" w:rsidRPr="00460112">
              <w:rPr>
                <w:b/>
                <w:i/>
                <w:color w:val="000000" w:themeColor="text1"/>
              </w:rPr>
              <w:t>20 pts.</w:t>
            </w:r>
          </w:p>
          <w:p w:rsidR="005C72BE" w:rsidRPr="00460112" w:rsidRDefault="005C72BE" w:rsidP="005C72BE">
            <w:pPr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5847AE" w:rsidRPr="0022376F">
              <w:rPr>
                <w:color w:val="000000" w:themeColor="text1"/>
              </w:rPr>
              <w:t xml:space="preserve"> Use all the key terms to explain how you will meet success in the market place. </w:t>
            </w:r>
            <w:r w:rsidR="00DD6F8A" w:rsidRPr="00460112">
              <w:rPr>
                <w:b/>
                <w:i/>
                <w:color w:val="000000" w:themeColor="text1"/>
              </w:rPr>
              <w:t>20 pts.</w:t>
            </w:r>
          </w:p>
          <w:p w:rsidR="005847AE" w:rsidRPr="0022376F" w:rsidRDefault="005C72BE" w:rsidP="005C7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5847AE" w:rsidRPr="0022376F">
              <w:rPr>
                <w:color w:val="000000" w:themeColor="text1"/>
              </w:rPr>
              <w:t xml:space="preserve"> Answer the 3 production questions with your response.</w:t>
            </w:r>
            <w:r>
              <w:rPr>
                <w:color w:val="000000" w:themeColor="text1"/>
              </w:rPr>
              <w:t xml:space="preserve"> </w:t>
            </w:r>
            <w:r w:rsidRPr="00460112">
              <w:rPr>
                <w:b/>
                <w:i/>
                <w:color w:val="000000" w:themeColor="text1"/>
              </w:rPr>
              <w:t>10 pts.</w:t>
            </w:r>
          </w:p>
        </w:tc>
        <w:tc>
          <w:tcPr>
            <w:tcW w:w="3690" w:type="dxa"/>
          </w:tcPr>
          <w:p w:rsidR="005847AE" w:rsidRPr="0022376F" w:rsidRDefault="005847AE" w:rsidP="00A92C58">
            <w:pPr>
              <w:rPr>
                <w:b/>
                <w:color w:val="000000" w:themeColor="text1"/>
              </w:rPr>
            </w:pPr>
            <w:r w:rsidRPr="0022376F">
              <w:rPr>
                <w:b/>
                <w:color w:val="000000" w:themeColor="text1"/>
              </w:rPr>
              <w:t>ANALYZE CHANGE OVER TIME</w:t>
            </w:r>
          </w:p>
          <w:p w:rsidR="008055FC" w:rsidRPr="008055FC" w:rsidRDefault="008055FC" w:rsidP="008055FC">
            <w:pPr>
              <w:rPr>
                <w:color w:val="000000" w:themeColor="text1"/>
              </w:rPr>
            </w:pPr>
            <w:r w:rsidRPr="008055FC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="005847AE" w:rsidRPr="008055FC">
              <w:rPr>
                <w:color w:val="000000" w:themeColor="text1"/>
              </w:rPr>
              <w:t>Explain how the physical environment changed and remained the same overtime (in each quadrant).</w:t>
            </w:r>
            <w:r>
              <w:rPr>
                <w:color w:val="000000" w:themeColor="text1"/>
              </w:rPr>
              <w:t xml:space="preserve"> </w:t>
            </w:r>
            <w:r w:rsidRPr="00460112">
              <w:rPr>
                <w:b/>
                <w:i/>
                <w:color w:val="000000" w:themeColor="text1"/>
              </w:rPr>
              <w:t>25 pts.</w:t>
            </w:r>
            <w:r w:rsidR="005847AE" w:rsidRPr="008055FC">
              <w:rPr>
                <w:color w:val="000000" w:themeColor="text1"/>
              </w:rPr>
              <w:t xml:space="preserve">  </w:t>
            </w:r>
          </w:p>
          <w:p w:rsidR="005847AE" w:rsidRPr="0022376F" w:rsidRDefault="008055FC" w:rsidP="00805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5847AE" w:rsidRPr="0022376F">
              <w:rPr>
                <w:color w:val="000000" w:themeColor="text1"/>
              </w:rPr>
              <w:t>Explain how daily life will change as a result of this growth</w:t>
            </w:r>
            <w:r>
              <w:rPr>
                <w:color w:val="000000" w:themeColor="text1"/>
              </w:rPr>
              <w:t xml:space="preserve">. </w:t>
            </w:r>
            <w:r w:rsidRPr="00460112">
              <w:rPr>
                <w:b/>
                <w:i/>
                <w:color w:val="000000" w:themeColor="text1"/>
              </w:rPr>
              <w:t>25 pts.</w:t>
            </w:r>
            <w:r w:rsidR="005847AE" w:rsidRPr="0022376F">
              <w:rPr>
                <w:color w:val="000000" w:themeColor="text1"/>
              </w:rPr>
              <w:t xml:space="preserve">  </w:t>
            </w:r>
          </w:p>
        </w:tc>
      </w:tr>
    </w:tbl>
    <w:p w:rsidR="005847AE" w:rsidRDefault="005847AE" w:rsidP="005847AE">
      <w:pPr>
        <w:spacing w:after="0" w:line="240" w:lineRule="auto"/>
        <w:rPr>
          <w:b/>
          <w:color w:val="FF0000"/>
          <w:sz w:val="16"/>
          <w:szCs w:val="16"/>
        </w:rPr>
      </w:pPr>
    </w:p>
    <w:p w:rsidR="008055FC" w:rsidRPr="008055FC" w:rsidRDefault="008055FC" w:rsidP="005847AE">
      <w:pPr>
        <w:spacing w:after="0" w:line="240" w:lineRule="auto"/>
        <w:rPr>
          <w:b/>
          <w:color w:val="FF0000"/>
          <w:sz w:val="32"/>
          <w:szCs w:val="32"/>
        </w:rPr>
      </w:pPr>
    </w:p>
    <w:sectPr w:rsidR="008055FC" w:rsidRPr="008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AC7"/>
    <w:multiLevelType w:val="hybridMultilevel"/>
    <w:tmpl w:val="7A12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7DA"/>
    <w:multiLevelType w:val="hybridMultilevel"/>
    <w:tmpl w:val="A84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7DCD"/>
    <w:multiLevelType w:val="hybridMultilevel"/>
    <w:tmpl w:val="8EA4A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328C"/>
    <w:multiLevelType w:val="hybridMultilevel"/>
    <w:tmpl w:val="1356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704A8"/>
    <w:multiLevelType w:val="hybridMultilevel"/>
    <w:tmpl w:val="A46C3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661AD"/>
    <w:multiLevelType w:val="hybridMultilevel"/>
    <w:tmpl w:val="95E0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A5696"/>
    <w:multiLevelType w:val="hybridMultilevel"/>
    <w:tmpl w:val="833C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3778"/>
    <w:multiLevelType w:val="hybridMultilevel"/>
    <w:tmpl w:val="6672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7D"/>
    <w:rsid w:val="0002587E"/>
    <w:rsid w:val="000A786F"/>
    <w:rsid w:val="0022376F"/>
    <w:rsid w:val="002932DC"/>
    <w:rsid w:val="0033526C"/>
    <w:rsid w:val="003519E2"/>
    <w:rsid w:val="003E7C0F"/>
    <w:rsid w:val="00432262"/>
    <w:rsid w:val="00460112"/>
    <w:rsid w:val="00472CC7"/>
    <w:rsid w:val="004F4F94"/>
    <w:rsid w:val="00513673"/>
    <w:rsid w:val="005847AE"/>
    <w:rsid w:val="005C72BE"/>
    <w:rsid w:val="005D4C01"/>
    <w:rsid w:val="00730533"/>
    <w:rsid w:val="007B6B4E"/>
    <w:rsid w:val="007E6EA2"/>
    <w:rsid w:val="008055FC"/>
    <w:rsid w:val="008F244E"/>
    <w:rsid w:val="0092557D"/>
    <w:rsid w:val="00A014AE"/>
    <w:rsid w:val="00A36DAA"/>
    <w:rsid w:val="00A60A1A"/>
    <w:rsid w:val="00AA0E54"/>
    <w:rsid w:val="00AE6121"/>
    <w:rsid w:val="00BC6577"/>
    <w:rsid w:val="00C449DB"/>
    <w:rsid w:val="00D95DB1"/>
    <w:rsid w:val="00DD6F8A"/>
    <w:rsid w:val="00EC0E4E"/>
    <w:rsid w:val="00F45F36"/>
    <w:rsid w:val="00F6373A"/>
    <w:rsid w:val="00FA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08C4-56CB-40DA-9819-F9132143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Washington, Mark</cp:lastModifiedBy>
  <cp:revision>14</cp:revision>
  <cp:lastPrinted>2013-07-19T15:17:00Z</cp:lastPrinted>
  <dcterms:created xsi:type="dcterms:W3CDTF">2013-07-17T22:37:00Z</dcterms:created>
  <dcterms:modified xsi:type="dcterms:W3CDTF">2013-08-14T01:33:00Z</dcterms:modified>
</cp:coreProperties>
</file>